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59" w:rsidRDefault="00FF7759" w:rsidP="00FF7759">
      <w:pPr>
        <w:pStyle w:val="Titreformulaire"/>
        <w:jc w:val="both"/>
        <w:rPr>
          <w:sz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9C632D3" wp14:editId="639890F5">
            <wp:simplePos x="0" y="0"/>
            <wp:positionH relativeFrom="column">
              <wp:posOffset>47625</wp:posOffset>
            </wp:positionH>
            <wp:positionV relativeFrom="paragraph">
              <wp:posOffset>-233045</wp:posOffset>
            </wp:positionV>
            <wp:extent cx="1134745" cy="759460"/>
            <wp:effectExtent l="0" t="0" r="8255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1è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265">
        <w:rPr>
          <w:noProof/>
        </w:rPr>
        <w:drawing>
          <wp:anchor distT="0" distB="0" distL="114300" distR="114300" simplePos="0" relativeHeight="251668480" behindDoc="0" locked="0" layoutInCell="1" allowOverlap="1" wp14:anchorId="6EFDEBB4" wp14:editId="1E485D64">
            <wp:simplePos x="0" y="0"/>
            <wp:positionH relativeFrom="column">
              <wp:posOffset>5648325</wp:posOffset>
            </wp:positionH>
            <wp:positionV relativeFrom="paragraph">
              <wp:posOffset>-233045</wp:posOffset>
            </wp:positionV>
            <wp:extent cx="942975" cy="88074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AGepmd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759" w:rsidRDefault="00FF7759" w:rsidP="00FF7759">
      <w:pPr>
        <w:pStyle w:val="Titreformulaire"/>
        <w:jc w:val="both"/>
        <w:rPr>
          <w:sz w:val="36"/>
        </w:rPr>
      </w:pPr>
    </w:p>
    <w:p w:rsidR="00FF7759" w:rsidRDefault="00FF7759" w:rsidP="00FF7759">
      <w:pPr>
        <w:pStyle w:val="Titreformulaire"/>
        <w:rPr>
          <w:sz w:val="36"/>
        </w:rPr>
      </w:pPr>
    </w:p>
    <w:p w:rsidR="00634C94" w:rsidRDefault="00FF7759" w:rsidP="00FF7759">
      <w:pPr>
        <w:pStyle w:val="Titreformulaire"/>
        <w:rPr>
          <w:sz w:val="36"/>
        </w:rPr>
      </w:pPr>
      <w:r>
        <w:rPr>
          <w:sz w:val="36"/>
        </w:rPr>
        <w:t xml:space="preserve">Annexe - </w:t>
      </w:r>
      <w:r w:rsidR="00634C94" w:rsidRPr="00634C94">
        <w:rPr>
          <w:sz w:val="36"/>
        </w:rPr>
        <w:t xml:space="preserve">Assainissement et eaux pluviales </w:t>
      </w:r>
    </w:p>
    <w:p w:rsidR="00FF7759" w:rsidRPr="00FF7759" w:rsidRDefault="00FF7759" w:rsidP="00634C94">
      <w:pPr>
        <w:pStyle w:val="Titreformulaire"/>
        <w:rPr>
          <w:sz w:val="36"/>
          <w:u w:val="single"/>
        </w:rPr>
      </w:pPr>
      <w:r w:rsidRPr="00FF7759">
        <w:rPr>
          <w:sz w:val="36"/>
          <w:u w:val="single"/>
        </w:rPr>
        <w:t xml:space="preserve">Connaissance du fonctionnement des systèmes d’assainissement </w:t>
      </w:r>
    </w:p>
    <w:p w:rsidR="00634C94" w:rsidRPr="00634C94" w:rsidRDefault="00634C94" w:rsidP="00634C94">
      <w:pPr>
        <w:pStyle w:val="Titreformulaire"/>
      </w:pPr>
      <w:r w:rsidRPr="00634C94">
        <w:t>Liste des éléments complémentaires à fournir pour justifier d’un dossier complet de demande d’aide</w:t>
      </w:r>
    </w:p>
    <w:p w:rsidR="000114EF" w:rsidRDefault="00D45C32" w:rsidP="00D45C32">
      <w:pPr>
        <w:pStyle w:val="Corpsdetexte"/>
        <w:rPr>
          <w:rFonts w:ascii="Century Gothic" w:hAnsi="Century Gothic"/>
          <w:b/>
          <w:color w:val="215868" w:themeColor="accent5" w:themeShade="80"/>
          <w:sz w:val="28"/>
          <w:szCs w:val="36"/>
        </w:rPr>
      </w:pPr>
      <w:r>
        <w:rPr>
          <w:rFonts w:ascii="Century Gothic" w:hAnsi="Century Gothic"/>
          <w:b/>
          <w:color w:val="215868" w:themeColor="accent5" w:themeShade="80"/>
          <w:sz w:val="28"/>
          <w:szCs w:val="36"/>
        </w:rPr>
        <w:t>Connaissance du fonctionnement des systèmes d’assainissement</w:t>
      </w:r>
      <w:r w:rsidR="00383C7B">
        <w:rPr>
          <w:rFonts w:ascii="Century Gothic" w:hAnsi="Century Gothic"/>
          <w:b/>
          <w:color w:val="215868" w:themeColor="accent5" w:themeShade="80"/>
          <w:sz w:val="28"/>
          <w:szCs w:val="36"/>
        </w:rPr>
        <w:t xml:space="preserve"> : </w:t>
      </w:r>
    </w:p>
    <w:p w:rsidR="000114EF" w:rsidRPr="00FF7759" w:rsidRDefault="00383C7B" w:rsidP="000114EF">
      <w:pPr>
        <w:pStyle w:val="Corpsdetexte"/>
        <w:numPr>
          <w:ilvl w:val="0"/>
          <w:numId w:val="30"/>
        </w:numPr>
        <w:rPr>
          <w:rFonts w:ascii="Century Gothic" w:hAnsi="Century Gothic"/>
          <w:b/>
          <w:color w:val="215868" w:themeColor="accent5" w:themeShade="80"/>
          <w:sz w:val="24"/>
          <w:szCs w:val="36"/>
        </w:rPr>
      </w:pPr>
      <w:r w:rsidRPr="00FF7759">
        <w:rPr>
          <w:rFonts w:ascii="Century Gothic" w:hAnsi="Century Gothic"/>
          <w:b/>
          <w:color w:val="215868" w:themeColor="accent5" w:themeShade="80"/>
          <w:sz w:val="24"/>
          <w:szCs w:val="36"/>
        </w:rPr>
        <w:t>études ou animation en régie</w:t>
      </w:r>
      <w:r w:rsidR="000114EF" w:rsidRPr="00FF7759">
        <w:rPr>
          <w:rFonts w:ascii="Century Gothic" w:hAnsi="Century Gothic"/>
          <w:b/>
          <w:color w:val="215868" w:themeColor="accent5" w:themeShade="80"/>
          <w:sz w:val="24"/>
          <w:szCs w:val="36"/>
        </w:rPr>
        <w:t xml:space="preserve">, </w:t>
      </w:r>
    </w:p>
    <w:p w:rsidR="000114EF" w:rsidRPr="00FF7759" w:rsidRDefault="000114EF" w:rsidP="000114EF">
      <w:pPr>
        <w:pStyle w:val="Corpsdetexte"/>
        <w:numPr>
          <w:ilvl w:val="0"/>
          <w:numId w:val="30"/>
        </w:numPr>
        <w:rPr>
          <w:rFonts w:ascii="Century Gothic" w:hAnsi="Century Gothic"/>
          <w:b/>
          <w:color w:val="215868" w:themeColor="accent5" w:themeShade="80"/>
          <w:sz w:val="24"/>
          <w:szCs w:val="36"/>
        </w:rPr>
      </w:pPr>
      <w:r w:rsidRPr="00FF7759">
        <w:rPr>
          <w:rFonts w:ascii="Century Gothic" w:hAnsi="Century Gothic"/>
          <w:b/>
          <w:color w:val="215868" w:themeColor="accent5" w:themeShade="80"/>
          <w:sz w:val="24"/>
          <w:szCs w:val="36"/>
        </w:rPr>
        <w:t>autosurveillance des systèmes d’assainissement,</w:t>
      </w:r>
    </w:p>
    <w:p w:rsidR="00D45C32" w:rsidRPr="00FF7759" w:rsidRDefault="00383C7B" w:rsidP="000114EF">
      <w:pPr>
        <w:pStyle w:val="Corpsdetexte"/>
        <w:numPr>
          <w:ilvl w:val="0"/>
          <w:numId w:val="30"/>
        </w:numPr>
        <w:rPr>
          <w:rFonts w:ascii="Century Gothic" w:hAnsi="Century Gothic"/>
          <w:b/>
          <w:color w:val="215868" w:themeColor="accent5" w:themeShade="80"/>
          <w:sz w:val="24"/>
          <w:szCs w:val="36"/>
        </w:rPr>
      </w:pPr>
      <w:r w:rsidRPr="00FF7759">
        <w:rPr>
          <w:rFonts w:ascii="Century Gothic" w:hAnsi="Century Gothic"/>
          <w:b/>
          <w:color w:val="215868" w:themeColor="accent5" w:themeShade="80"/>
          <w:sz w:val="24"/>
          <w:szCs w:val="36"/>
        </w:rPr>
        <w:t>diagnostic permanent des systèmes d’assainissement.</w:t>
      </w:r>
    </w:p>
    <w:p w:rsidR="000D26EE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>Les éléments complémentaires</w:t>
      </w:r>
      <w:r w:rsidR="002B7BFD">
        <w:rPr>
          <w:rFonts w:cs="Verdana"/>
        </w:rPr>
        <w:t>,</w:t>
      </w:r>
      <w:r>
        <w:rPr>
          <w:rFonts w:cs="Verdana"/>
        </w:rPr>
        <w:t xml:space="preserve"> à fournir </w:t>
      </w:r>
      <w:r w:rsidR="006711AB">
        <w:rPr>
          <w:rFonts w:cs="Verdana"/>
        </w:rPr>
        <w:t>en plus de ceux listés</w:t>
      </w:r>
      <w:r w:rsidR="002B7BFD">
        <w:rPr>
          <w:rFonts w:cs="Verdana"/>
        </w:rPr>
        <w:t xml:space="preserve"> au §4. du formulaire de demande d’aide, </w:t>
      </w:r>
      <w:r>
        <w:rPr>
          <w:rFonts w:cs="Verdana"/>
        </w:rPr>
        <w:t>diffèrent selon la nature de ou des opérations objets de la présente demande d’aide.</w:t>
      </w:r>
    </w:p>
    <w:p w:rsidR="00895AB2" w:rsidRDefault="00895AB2" w:rsidP="00895AB2">
      <w:pPr>
        <w:spacing w:before="0" w:after="0"/>
        <w:rPr>
          <w:rFonts w:cs="Verdana"/>
        </w:rPr>
      </w:pPr>
      <w:r>
        <w:rPr>
          <w:rFonts w:cs="Verdana"/>
        </w:rPr>
        <w:t xml:space="preserve">Leur liste est établie </w:t>
      </w:r>
      <w:r w:rsidR="00C7210A">
        <w:rPr>
          <w:rFonts w:cs="Verdana"/>
        </w:rPr>
        <w:t>ci-après par type d’opérations</w:t>
      </w:r>
      <w:r>
        <w:rPr>
          <w:rFonts w:cs="Verdana"/>
        </w:rPr>
        <w:t>.</w:t>
      </w:r>
    </w:p>
    <w:p w:rsidR="00FF7759" w:rsidRPr="00177D37" w:rsidRDefault="00FF7759" w:rsidP="00FF7759">
      <w:pPr>
        <w:pStyle w:val="Titre1"/>
        <w:ind w:left="360" w:hanging="360"/>
      </w:pPr>
      <w:r w:rsidRPr="00177D37">
        <w:t>Engagements du demandeur d’aide</w:t>
      </w:r>
      <w:r>
        <w:t xml:space="preserve"> selon les types d’opérations (</w:t>
      </w:r>
      <w:r w:rsidRPr="0075764A">
        <w:rPr>
          <w:u w:val="single"/>
        </w:rPr>
        <w:t>cochez les cases en lien avec votre projet)</w:t>
      </w:r>
    </w:p>
    <w:p w:rsidR="00FF7759" w:rsidRPr="00FF7759" w:rsidRDefault="00FF7759" w:rsidP="00FF7759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Pr="00FF7759">
        <w:rPr>
          <w:rFonts w:ascii="Calibri" w:hAnsi="Calibri"/>
          <w:b/>
          <w:bCs/>
          <w:i/>
          <w:color w:val="000000"/>
          <w:sz w:val="28"/>
          <w:szCs w:val="22"/>
        </w:rPr>
        <w:t xml:space="preserve"> </w:t>
      </w:r>
      <w:r w:rsidRPr="00FF7759">
        <w:rPr>
          <w:rFonts w:ascii="Calibri" w:hAnsi="Calibri"/>
          <w:b/>
          <w:bCs/>
          <w:i/>
          <w:color w:val="000000"/>
          <w:sz w:val="28"/>
          <w:szCs w:val="22"/>
        </w:rPr>
        <w:t>Diagnostic permanent</w:t>
      </w:r>
    </w:p>
    <w:p w:rsidR="00FF7759" w:rsidRDefault="00FF7759" w:rsidP="00FF7759">
      <w:pPr>
        <w:pStyle w:val="Corpsdetexte"/>
        <w:rPr>
          <w:rFonts w:cs="Verdana"/>
        </w:rPr>
      </w:pPr>
      <w:r w:rsidRPr="00435A8C">
        <w:rPr>
          <w:rFonts w:cs="Verdana"/>
        </w:rPr>
        <w:t xml:space="preserve">Je soussigné(e) </w:t>
      </w:r>
      <w:sdt>
        <w:sdtPr>
          <w:rPr>
            <w:rFonts w:cs="Verdana"/>
          </w:rPr>
          <w:alias w:val="Nom et Prénom"/>
          <w:tag w:val="Nom et Prénom"/>
          <w:id w:val="-1247498170"/>
          <w:showingPlcHdr/>
        </w:sdtPr>
        <w:sdtContent>
          <w:r w:rsidRPr="00435A8C">
            <w:rPr>
              <w:rFonts w:cs="Verdana"/>
            </w:rPr>
            <w:t>Cliquez ici pour taper du texte.</w:t>
          </w:r>
        </w:sdtContent>
      </w:sdt>
      <w:r w:rsidRPr="00435A8C">
        <w:rPr>
          <w:rFonts w:cs="Verdana"/>
        </w:rPr>
        <w:t xml:space="preserve">, agissant en qualité de </w:t>
      </w:r>
      <w:sdt>
        <w:sdtPr>
          <w:rPr>
            <w:rFonts w:cs="Verdana"/>
          </w:rPr>
          <w:alias w:val="Fonction"/>
          <w:tag w:val="Fonction"/>
          <w:id w:val="-1714022839"/>
          <w:showingPlcHdr/>
        </w:sdtPr>
        <w:sdtContent>
          <w:r w:rsidRPr="00435A8C">
            <w:rPr>
              <w:rFonts w:cs="Verdana"/>
            </w:rPr>
            <w:t>Cliquez ici pour taper du texte.</w:t>
          </w:r>
        </w:sdtContent>
      </w:sdt>
      <w:r w:rsidRPr="00435A8C">
        <w:rPr>
          <w:rFonts w:cs="Verdana"/>
        </w:rPr>
        <w:t>, déclare disposer d’un schéma directeur d’assainissement.</w:t>
      </w:r>
    </w:p>
    <w:p w:rsidR="00FF7759" w:rsidRDefault="00FF7759" w:rsidP="00895AB2">
      <w:pPr>
        <w:spacing w:before="0" w:after="0"/>
        <w:rPr>
          <w:rFonts w:cs="Verdana"/>
        </w:rPr>
      </w:pPr>
    </w:p>
    <w:p w:rsidR="00FF7759" w:rsidRDefault="00FF7759" w:rsidP="00FF7759">
      <w:pPr>
        <w:pStyle w:val="Corpsdetexte"/>
        <w:tabs>
          <w:tab w:val="left" w:pos="4253"/>
        </w:tabs>
        <w:jc w:val="right"/>
      </w:pPr>
      <w:r>
        <w:t xml:space="preserve">A </w:t>
      </w:r>
      <w:sdt>
        <w:sdtPr>
          <w:id w:val="1903178763"/>
          <w:showingPlcHdr/>
        </w:sdtPr>
        <w:sdtContent>
          <w:r w:rsidRPr="00EC0550">
            <w:rPr>
              <w:rStyle w:val="Textedelespacerserv"/>
            </w:rPr>
            <w:t>Cliquez ici pour taper du texte.</w:t>
          </w:r>
        </w:sdtContent>
      </w:sdt>
      <w:r>
        <w:t xml:space="preserve">le </w:t>
      </w:r>
      <w:sdt>
        <w:sdtPr>
          <w:id w:val="-331297305"/>
          <w:showingPlcHdr/>
          <w:date>
            <w:dateFormat w:val="dd/MM/yy"/>
            <w:lid w:val="fr-FR"/>
            <w:storeMappedDataAs w:val="dateTime"/>
            <w:calendar w:val="gregorian"/>
          </w:date>
        </w:sdtPr>
        <w:sdtContent>
          <w:r w:rsidRPr="00255727">
            <w:rPr>
              <w:rStyle w:val="Textedelespacerserv"/>
            </w:rPr>
            <w:t>Cliquez ici pour entrer une date.</w:t>
          </w:r>
        </w:sdtContent>
      </w:sdt>
    </w:p>
    <w:p w:rsidR="00FF7759" w:rsidRDefault="00FF7759" w:rsidP="00FF7759">
      <w:pPr>
        <w:pStyle w:val="Corpsdetexte"/>
        <w:tabs>
          <w:tab w:val="left" w:pos="4253"/>
        </w:tabs>
        <w:jc w:val="right"/>
      </w:pPr>
      <w:r w:rsidRPr="00742774">
        <w:rPr>
          <w:b/>
        </w:rPr>
        <w:t>Le demandeur</w:t>
      </w:r>
      <w:r>
        <w:t xml:space="preserve"> (signature et cachet)</w:t>
      </w:r>
    </w:p>
    <w:p w:rsidR="00FF7759" w:rsidRDefault="00FF7759" w:rsidP="00895AB2">
      <w:pPr>
        <w:spacing w:before="0" w:after="0"/>
        <w:rPr>
          <w:rFonts w:cs="Verdana"/>
        </w:rPr>
      </w:pPr>
    </w:p>
    <w:p w:rsidR="00FF7759" w:rsidRDefault="00FF7759" w:rsidP="00895AB2">
      <w:pPr>
        <w:spacing w:before="0" w:after="0"/>
        <w:rPr>
          <w:rFonts w:cs="Verdana"/>
        </w:rPr>
      </w:pPr>
    </w:p>
    <w:p w:rsidR="00FF7759" w:rsidRDefault="00FF7759" w:rsidP="00895AB2">
      <w:pPr>
        <w:spacing w:before="0" w:after="0"/>
        <w:rPr>
          <w:rFonts w:cs="Verdana"/>
        </w:rPr>
      </w:pPr>
      <w:bookmarkStart w:id="0" w:name="_GoBack"/>
      <w:bookmarkEnd w:id="0"/>
    </w:p>
    <w:p w:rsidR="00FF7759" w:rsidRDefault="00FF7759" w:rsidP="00895AB2">
      <w:pPr>
        <w:spacing w:before="0" w:after="0"/>
        <w:rPr>
          <w:rFonts w:cs="Verdana"/>
        </w:rPr>
      </w:pPr>
    </w:p>
    <w:p w:rsidR="00FF7759" w:rsidRPr="00F2431A" w:rsidRDefault="00FF7759" w:rsidP="00FF7759">
      <w:pPr>
        <w:pStyle w:val="Titre1"/>
      </w:pPr>
      <w:r w:rsidRPr="00F2431A">
        <w:t>Liste des pièces complémentaires à fournir selon le type d’opérations</w:t>
      </w:r>
    </w:p>
    <w:p w:rsidR="00FF7759" w:rsidRDefault="00FF7759" w:rsidP="00FF7759">
      <w:pPr>
        <w:spacing w:before="0" w:after="0"/>
        <w:rPr>
          <w:rFonts w:cs="Arial"/>
          <w:i/>
          <w:sz w:val="18"/>
          <w:szCs w:val="18"/>
        </w:rPr>
      </w:pPr>
      <w:r>
        <w:rPr>
          <w:rFonts w:ascii="Century Gothic" w:hAnsi="Century Gothic" w:cs="Arial"/>
          <w:i/>
          <w:sz w:val="18"/>
          <w:szCs w:val="18"/>
        </w:rPr>
        <w:t>C</w:t>
      </w:r>
      <w:r w:rsidRPr="00B36559">
        <w:rPr>
          <w:rFonts w:ascii="Century Gothic" w:hAnsi="Century Gothic" w:cs="Arial"/>
          <w:i/>
          <w:sz w:val="18"/>
          <w:szCs w:val="18"/>
        </w:rPr>
        <w:t xml:space="preserve">ochez </w:t>
      </w:r>
      <w:r>
        <w:rPr>
          <w:rFonts w:cs="Arial"/>
          <w:i/>
          <w:sz w:val="18"/>
          <w:szCs w:val="18"/>
        </w:rPr>
        <w:t xml:space="preserve">les cases lorsque les documents  sont </w:t>
      </w:r>
      <w:r w:rsidRPr="00B36559">
        <w:rPr>
          <w:rFonts w:ascii="Century Gothic" w:hAnsi="Century Gothic" w:cs="Arial"/>
          <w:i/>
          <w:sz w:val="18"/>
          <w:szCs w:val="18"/>
        </w:rPr>
        <w:t>fourni</w:t>
      </w:r>
      <w:r>
        <w:rPr>
          <w:rFonts w:cs="Arial"/>
          <w:i/>
          <w:sz w:val="18"/>
          <w:szCs w:val="18"/>
        </w:rPr>
        <w:t>s.</w:t>
      </w:r>
    </w:p>
    <w:p w:rsidR="00332F99" w:rsidRDefault="00332F99" w:rsidP="00895AB2">
      <w:pPr>
        <w:spacing w:before="0" w:after="0"/>
        <w:rPr>
          <w:rFonts w:cs="Verdana"/>
        </w:rPr>
      </w:pPr>
    </w:p>
    <w:p w:rsidR="006C651E" w:rsidRPr="00FF7759" w:rsidRDefault="006C651E" w:rsidP="00FF7759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 w:rsidRPr="00FF7759">
        <w:rPr>
          <w:rFonts w:ascii="Calibri" w:hAnsi="Calibri"/>
          <w:b/>
          <w:bCs/>
          <w:i/>
          <w:color w:val="000000"/>
          <w:sz w:val="28"/>
          <w:szCs w:val="22"/>
        </w:rPr>
        <w:t>Etudes confiées à des prestataires</w:t>
      </w:r>
    </w:p>
    <w:p w:rsidR="006C651E" w:rsidRDefault="00152FA0" w:rsidP="006C651E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-154998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51E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6C651E">
        <w:rPr>
          <w:rFonts w:cs="Verdana"/>
          <w:color w:val="000000"/>
          <w:sz w:val="18"/>
          <w:szCs w:val="18"/>
        </w:rPr>
        <w:t xml:space="preserve"> </w:t>
      </w:r>
      <w:r w:rsidR="00332F99">
        <w:rPr>
          <w:rFonts w:cs="Verdana"/>
          <w:color w:val="000000"/>
          <w:sz w:val="18"/>
          <w:szCs w:val="18"/>
        </w:rPr>
        <w:t>Fourniture de l’o</w:t>
      </w:r>
      <w:r w:rsidR="006C651E">
        <w:rPr>
          <w:rFonts w:cs="Verdana"/>
        </w:rPr>
        <w:t>ffre de l’entreprise retenue</w:t>
      </w:r>
      <w:r w:rsidR="00982682">
        <w:rPr>
          <w:rFonts w:cs="Verdana"/>
        </w:rPr>
        <w:t>.</w:t>
      </w:r>
      <w:r w:rsidR="006C651E">
        <w:rPr>
          <w:rFonts w:cs="Verdana"/>
        </w:rPr>
        <w:t xml:space="preserve"> </w:t>
      </w:r>
    </w:p>
    <w:p w:rsidR="006C651E" w:rsidRDefault="006C651E" w:rsidP="00895AB2">
      <w:pPr>
        <w:spacing w:before="0" w:after="0"/>
        <w:rPr>
          <w:rFonts w:cs="Verdana"/>
        </w:rPr>
      </w:pPr>
    </w:p>
    <w:p w:rsidR="00C4646B" w:rsidRPr="00FF7759" w:rsidRDefault="00FF7759" w:rsidP="00FF7759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r>
        <w:rPr>
          <w:rFonts w:ascii="Calibri" w:hAnsi="Calibri"/>
          <w:b/>
          <w:bCs/>
          <w:i/>
          <w:color w:val="000000"/>
          <w:sz w:val="28"/>
          <w:szCs w:val="22"/>
        </w:rPr>
        <w:t>E</w:t>
      </w:r>
      <w:r w:rsidR="00C4646B" w:rsidRPr="00FF7759">
        <w:rPr>
          <w:rFonts w:ascii="Calibri" w:hAnsi="Calibri"/>
          <w:b/>
          <w:bCs/>
          <w:i/>
          <w:color w:val="000000"/>
          <w:sz w:val="28"/>
          <w:szCs w:val="22"/>
        </w:rPr>
        <w:t xml:space="preserve">tudes/actions d'animation </w:t>
      </w:r>
      <w:r w:rsidR="00610844" w:rsidRPr="00FF7759">
        <w:rPr>
          <w:rFonts w:ascii="Calibri" w:hAnsi="Calibri"/>
          <w:b/>
          <w:bCs/>
          <w:i/>
          <w:color w:val="000000"/>
          <w:sz w:val="28"/>
          <w:szCs w:val="22"/>
        </w:rPr>
        <w:t>et sensibilisation en régie (</w:t>
      </w:r>
      <w:r w:rsidR="00C4646B" w:rsidRPr="00FF7759">
        <w:rPr>
          <w:rFonts w:ascii="Calibri" w:hAnsi="Calibri"/>
          <w:b/>
          <w:bCs/>
          <w:i/>
          <w:color w:val="000000"/>
          <w:sz w:val="28"/>
          <w:szCs w:val="22"/>
        </w:rPr>
        <w:t xml:space="preserve">techniques alternatives de gestion des eaux pluviales, </w:t>
      </w:r>
      <w:r w:rsidR="00610844" w:rsidRPr="00FF7759">
        <w:rPr>
          <w:rFonts w:ascii="Calibri" w:hAnsi="Calibri"/>
          <w:b/>
          <w:bCs/>
          <w:i/>
          <w:color w:val="000000"/>
          <w:sz w:val="28"/>
          <w:szCs w:val="22"/>
        </w:rPr>
        <w:t xml:space="preserve">réhabilitation des </w:t>
      </w:r>
      <w:r w:rsidR="00C4646B" w:rsidRPr="00FF7759">
        <w:rPr>
          <w:rFonts w:ascii="Calibri" w:hAnsi="Calibri"/>
          <w:b/>
          <w:bCs/>
          <w:i/>
          <w:color w:val="000000"/>
          <w:sz w:val="28"/>
          <w:szCs w:val="22"/>
        </w:rPr>
        <w:t>branchements</w:t>
      </w:r>
      <w:r w:rsidR="00610844" w:rsidRPr="00FF7759">
        <w:rPr>
          <w:rFonts w:ascii="Calibri" w:hAnsi="Calibri"/>
          <w:b/>
          <w:bCs/>
          <w:i/>
          <w:color w:val="000000"/>
          <w:sz w:val="28"/>
          <w:szCs w:val="22"/>
        </w:rPr>
        <w:t xml:space="preserve"> particuliers</w:t>
      </w:r>
      <w:r w:rsidR="00C4646B" w:rsidRPr="00FF7759">
        <w:rPr>
          <w:rFonts w:ascii="Calibri" w:hAnsi="Calibri"/>
          <w:b/>
          <w:bCs/>
          <w:i/>
          <w:color w:val="000000"/>
          <w:sz w:val="28"/>
          <w:szCs w:val="22"/>
        </w:rPr>
        <w:t>)</w:t>
      </w:r>
    </w:p>
    <w:p w:rsidR="00F41FC6" w:rsidRDefault="00152FA0" w:rsidP="002C5449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6371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8E9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3378E9">
        <w:rPr>
          <w:rFonts w:cs="Verdana"/>
          <w:color w:val="000000"/>
          <w:sz w:val="18"/>
          <w:szCs w:val="18"/>
        </w:rPr>
        <w:t xml:space="preserve"> </w:t>
      </w:r>
      <w:r w:rsidRPr="00976B32">
        <w:rPr>
          <w:rFonts w:cs="Verdana"/>
          <w:highlight w:val="yellow"/>
        </w:rPr>
        <w:t>Formulaire</w:t>
      </w:r>
      <w:r w:rsidR="00F41FC6" w:rsidRPr="00976B32">
        <w:rPr>
          <w:rFonts w:cs="Verdana"/>
          <w:highlight w:val="yellow"/>
        </w:rPr>
        <w:t xml:space="preserve"> prestations en régie</w:t>
      </w:r>
      <w:r w:rsidR="003946E0">
        <w:rPr>
          <w:rFonts w:cs="Verdana"/>
        </w:rPr>
        <w:t xml:space="preserve"> renseigné.</w:t>
      </w:r>
    </w:p>
    <w:p w:rsidR="00F41FC6" w:rsidRDefault="00F41FC6" w:rsidP="002C5449">
      <w:pPr>
        <w:spacing w:before="0" w:after="0"/>
        <w:rPr>
          <w:rFonts w:cs="Verdana"/>
        </w:rPr>
      </w:pPr>
    </w:p>
    <w:p w:rsidR="00032E4D" w:rsidRPr="00FF7759" w:rsidRDefault="00032E4D" w:rsidP="00FF7759">
      <w:pPr>
        <w:shd w:val="clear" w:color="auto" w:fill="EEECE1" w:themeFill="background2"/>
        <w:spacing w:before="0" w:after="0"/>
        <w:rPr>
          <w:rFonts w:ascii="Calibri" w:hAnsi="Calibri"/>
          <w:b/>
          <w:bCs/>
          <w:i/>
          <w:color w:val="000000"/>
          <w:sz w:val="28"/>
          <w:szCs w:val="22"/>
        </w:rPr>
      </w:pPr>
      <w:proofErr w:type="spellStart"/>
      <w:r w:rsidRPr="00FF7759">
        <w:rPr>
          <w:rFonts w:ascii="Calibri" w:hAnsi="Calibri"/>
          <w:b/>
          <w:bCs/>
          <w:i/>
          <w:color w:val="000000"/>
          <w:sz w:val="28"/>
          <w:szCs w:val="22"/>
        </w:rPr>
        <w:t>Autosurveillance</w:t>
      </w:r>
      <w:proofErr w:type="spellEnd"/>
      <w:r w:rsidRPr="00FF7759">
        <w:rPr>
          <w:rFonts w:ascii="Calibri" w:hAnsi="Calibri"/>
          <w:b/>
          <w:bCs/>
          <w:i/>
          <w:color w:val="000000"/>
          <w:sz w:val="28"/>
          <w:szCs w:val="22"/>
        </w:rPr>
        <w:t xml:space="preserve"> des systèmes d’assainissement (réseaux et stations d’épuration)</w:t>
      </w:r>
    </w:p>
    <w:p w:rsidR="00032E4D" w:rsidRDefault="00152FA0" w:rsidP="00FF7759">
      <w:pPr>
        <w:spacing w:before="0" w:after="0"/>
        <w:rPr>
          <w:rFonts w:cs="Verdana"/>
        </w:rPr>
      </w:pPr>
      <w:sdt>
        <w:sdtPr>
          <w:rPr>
            <w:rFonts w:ascii="MS Gothic" w:eastAsia="MS Gothic" w:hAnsi="MS Gothic"/>
            <w:shd w:val="clear" w:color="auto" w:fill="D9D9D9" w:themeFill="background1" w:themeFillShade="D9"/>
          </w:rPr>
          <w:id w:val="145998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E4D">
            <w:rPr>
              <w:rFonts w:ascii="MS Gothic" w:eastAsia="MS Gothic" w:hAnsi="MS Gothic" w:hint="eastAsia"/>
              <w:shd w:val="clear" w:color="auto" w:fill="D9D9D9" w:themeFill="background1" w:themeFillShade="D9"/>
            </w:rPr>
            <w:t>☐</w:t>
          </w:r>
        </w:sdtContent>
      </w:sdt>
      <w:r w:rsidR="00032E4D">
        <w:rPr>
          <w:rFonts w:cs="Verdana"/>
          <w:color w:val="000000"/>
          <w:sz w:val="18"/>
          <w:szCs w:val="18"/>
        </w:rPr>
        <w:t xml:space="preserve"> Fourniture de l’o</w:t>
      </w:r>
      <w:r w:rsidR="00032E4D">
        <w:rPr>
          <w:rFonts w:cs="Verdana"/>
        </w:rPr>
        <w:t>ffre de l’entreprise retenue</w:t>
      </w:r>
      <w:r w:rsidR="00982682">
        <w:rPr>
          <w:rFonts w:cs="Verdana"/>
        </w:rPr>
        <w:t>.</w:t>
      </w:r>
      <w:r w:rsidR="00032E4D">
        <w:rPr>
          <w:rFonts w:cs="Verdana"/>
        </w:rPr>
        <w:t xml:space="preserve"> </w:t>
      </w:r>
    </w:p>
    <w:sectPr w:rsidR="00032E4D" w:rsidSect="00F310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4" w:rsidRDefault="00A901D4">
      <w:r>
        <w:separator/>
      </w:r>
    </w:p>
  </w:endnote>
  <w:endnote w:type="continuationSeparator" w:id="0">
    <w:p w:rsidR="00A901D4" w:rsidRDefault="00A9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A901D4" w:rsidP="009E6A51">
    <w:pPr>
      <w:pStyle w:val="Pieddepage"/>
      <w:tabs>
        <w:tab w:val="clear" w:pos="4536"/>
        <w:tab w:val="left" w:pos="4820"/>
      </w:tabs>
      <w:jc w:val="left"/>
      <w:rPr>
        <w:sz w:val="12"/>
        <w:szCs w:val="12"/>
      </w:rPr>
    </w:pPr>
    <w:r>
      <w:rPr>
        <w:sz w:val="12"/>
        <w:szCs w:val="12"/>
      </w:rPr>
      <w:t>Agence de l’eau Adour-Garonne</w:t>
    </w:r>
  </w:p>
  <w:p w:rsidR="00A901D4" w:rsidRPr="009E6A51" w:rsidRDefault="00CC214F" w:rsidP="009E6A51">
    <w:pPr>
      <w:pStyle w:val="Pieddepage"/>
      <w:tabs>
        <w:tab w:val="clear" w:pos="4536"/>
        <w:tab w:val="left" w:pos="4820"/>
      </w:tabs>
      <w:jc w:val="left"/>
      <w:rPr>
        <w:sz w:val="14"/>
        <w:szCs w:val="14"/>
      </w:rPr>
    </w:pPr>
    <w:r>
      <w:rPr>
        <w:sz w:val="12"/>
        <w:szCs w:val="12"/>
      </w:rPr>
      <w:t>Annexe au f</w:t>
    </w:r>
    <w:r w:rsidR="00A901D4">
      <w:rPr>
        <w:sz w:val="12"/>
        <w:szCs w:val="12"/>
      </w:rPr>
      <w:t>ormulaire de demande d’aide</w:t>
    </w:r>
    <w:r w:rsidR="00FF7759">
      <w:rPr>
        <w:sz w:val="12"/>
        <w:szCs w:val="12"/>
      </w:rPr>
      <w:t xml:space="preserve"> – Connaissance – V2019-09</w:t>
    </w:r>
    <w:r w:rsidR="00A901D4">
      <w:rPr>
        <w:sz w:val="12"/>
        <w:szCs w:val="12"/>
      </w:rPr>
      <w:tab/>
    </w:r>
    <w:r w:rsidR="00A901D4">
      <w:tab/>
    </w:r>
    <w:r w:rsidR="00A901D4" w:rsidRPr="00B30F7A">
      <w:rPr>
        <w:sz w:val="14"/>
        <w:szCs w:val="14"/>
      </w:rPr>
      <w:t xml:space="preserve">Page 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PAGE </w:instrText>
    </w:r>
    <w:r w:rsidR="00A901D4" w:rsidRPr="00B30F7A">
      <w:rPr>
        <w:rStyle w:val="Numrodepage"/>
        <w:sz w:val="14"/>
        <w:szCs w:val="14"/>
      </w:rPr>
      <w:fldChar w:fldCharType="separate"/>
    </w:r>
    <w:r w:rsidR="00152FA0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  <w:r w:rsidR="00A901D4" w:rsidRPr="00B30F7A">
      <w:rPr>
        <w:rStyle w:val="Numrodepage"/>
        <w:sz w:val="14"/>
        <w:szCs w:val="14"/>
      </w:rPr>
      <w:t>/</w:t>
    </w:r>
    <w:r w:rsidR="00A901D4" w:rsidRPr="00B30F7A">
      <w:rPr>
        <w:rStyle w:val="Numrodepage"/>
        <w:sz w:val="14"/>
        <w:szCs w:val="14"/>
      </w:rPr>
      <w:fldChar w:fldCharType="begin"/>
    </w:r>
    <w:r w:rsidR="00A901D4" w:rsidRPr="00B30F7A">
      <w:rPr>
        <w:rStyle w:val="Numrodepage"/>
        <w:sz w:val="14"/>
        <w:szCs w:val="14"/>
      </w:rPr>
      <w:instrText xml:space="preserve"> NUMPAGES </w:instrText>
    </w:r>
    <w:r w:rsidR="00A901D4" w:rsidRPr="00B30F7A">
      <w:rPr>
        <w:rStyle w:val="Numrodepage"/>
        <w:sz w:val="14"/>
        <w:szCs w:val="14"/>
      </w:rPr>
      <w:fldChar w:fldCharType="separate"/>
    </w:r>
    <w:r w:rsidR="00152FA0">
      <w:rPr>
        <w:rStyle w:val="Numrodepage"/>
        <w:noProof/>
        <w:sz w:val="14"/>
        <w:szCs w:val="14"/>
      </w:rPr>
      <w:t>1</w:t>
    </w:r>
    <w:r w:rsidR="00A901D4" w:rsidRPr="00B30F7A">
      <w:rPr>
        <w:rStyle w:val="Numrodepage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EF5934" w:rsidRDefault="00A901D4" w:rsidP="00EF5934">
    <w:pPr>
      <w:pStyle w:val="Pieddepage"/>
      <w:jc w:val="left"/>
      <w:rPr>
        <w:sz w:val="12"/>
        <w:szCs w:val="12"/>
      </w:rPr>
    </w:pPr>
    <w:r w:rsidRPr="00EF5934">
      <w:rPr>
        <w:sz w:val="12"/>
        <w:szCs w:val="12"/>
      </w:rPr>
      <w:t>Agence de l’eau Adour-Garonne</w:t>
    </w:r>
  </w:p>
  <w:p w:rsidR="00A901D4" w:rsidRPr="00C1088A" w:rsidRDefault="00A901D4" w:rsidP="00EF5934">
    <w:pPr>
      <w:pStyle w:val="Pieddepage"/>
      <w:tabs>
        <w:tab w:val="clear" w:pos="4536"/>
      </w:tabs>
      <w:jc w:val="left"/>
      <w:rPr>
        <w:sz w:val="14"/>
        <w:szCs w:val="14"/>
      </w:rPr>
    </w:pPr>
    <w:r w:rsidRPr="00EF5934">
      <w:rPr>
        <w:sz w:val="12"/>
        <w:szCs w:val="12"/>
      </w:rPr>
      <w:t>Formulaire de demande d’aide</w:t>
    </w:r>
    <w:r>
      <w:tab/>
    </w:r>
    <w:r w:rsidRPr="00B30F7A">
      <w:rPr>
        <w:sz w:val="14"/>
        <w:szCs w:val="14"/>
      </w:rPr>
      <w:t xml:space="preserve">Page 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PAGE </w:instrText>
    </w:r>
    <w:r w:rsidRPr="00B30F7A">
      <w:rPr>
        <w:rStyle w:val="Numrodepage"/>
        <w:sz w:val="14"/>
        <w:szCs w:val="14"/>
      </w:rPr>
      <w:fldChar w:fldCharType="separate"/>
    </w:r>
    <w:r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  <w:r w:rsidRPr="00B30F7A">
      <w:rPr>
        <w:rStyle w:val="Numrodepage"/>
        <w:sz w:val="14"/>
        <w:szCs w:val="14"/>
      </w:rPr>
      <w:t>/</w:t>
    </w:r>
    <w:r w:rsidRPr="00B30F7A">
      <w:rPr>
        <w:rStyle w:val="Numrodepage"/>
        <w:sz w:val="14"/>
        <w:szCs w:val="14"/>
      </w:rPr>
      <w:fldChar w:fldCharType="begin"/>
    </w:r>
    <w:r w:rsidRPr="00B30F7A">
      <w:rPr>
        <w:rStyle w:val="Numrodepage"/>
        <w:sz w:val="14"/>
        <w:szCs w:val="14"/>
      </w:rPr>
      <w:instrText xml:space="preserve"> NUMPAGES </w:instrText>
    </w:r>
    <w:r w:rsidRPr="00B30F7A">
      <w:rPr>
        <w:rStyle w:val="Numrodepage"/>
        <w:sz w:val="14"/>
        <w:szCs w:val="14"/>
      </w:rPr>
      <w:fldChar w:fldCharType="separate"/>
    </w:r>
    <w:r w:rsidR="009B2811">
      <w:rPr>
        <w:rStyle w:val="Numrodepage"/>
        <w:noProof/>
        <w:sz w:val="14"/>
        <w:szCs w:val="14"/>
      </w:rPr>
      <w:t>1</w:t>
    </w:r>
    <w:r w:rsidRPr="00B30F7A">
      <w:rPr>
        <w:rStyle w:val="Numrodepage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4" w:rsidRDefault="00A901D4">
      <w:r>
        <w:separator/>
      </w:r>
    </w:p>
  </w:footnote>
  <w:footnote w:type="continuationSeparator" w:id="0">
    <w:p w:rsidR="00A901D4" w:rsidRDefault="00A9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Default="00152FA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682" o:spid="_x0000_s2050" type="#_x0000_t136" style="position:absolute;left:0;text-align:left;margin-left:0;margin-top:0;width:573.85pt;height:163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1D4" w:rsidRPr="004B70ED" w:rsidRDefault="00152FA0" w:rsidP="0013325C">
    <w:pPr>
      <w:tabs>
        <w:tab w:val="right" w:pos="102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86683" o:spid="_x0000_s2051" type="#_x0000_t136" style="position:absolute;left:0;text-align:left;margin-left:0;margin-top:0;width:573.85pt;height:163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5993"/>
    </w:tblGrid>
    <w:tr w:rsidR="00A901D4" w:rsidRPr="004868A2" w:rsidTr="00C600EC">
      <w:tc>
        <w:tcPr>
          <w:tcW w:w="4605" w:type="dxa"/>
        </w:tcPr>
        <w:p w:rsidR="00A901D4" w:rsidRPr="00553FAD" w:rsidRDefault="00152FA0" w:rsidP="000A75A3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8186681" o:spid="_x0000_s2049" type="#_x0000_t136" style="position:absolute;left:0;text-align:left;margin-left:0;margin-top:0;width:573.85pt;height:163.95pt;rotation:315;z-index:-25165721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Verdana&quot;;font-size:1pt" string="PROJET"/>
                <w10:wrap anchorx="margin" anchory="margin"/>
              </v:shape>
            </w:pict>
          </w:r>
        </w:p>
      </w:tc>
      <w:tc>
        <w:tcPr>
          <w:tcW w:w="5993" w:type="dxa"/>
        </w:tcPr>
        <w:p w:rsidR="00A901D4" w:rsidRDefault="00A901D4" w:rsidP="005B4CD9"/>
        <w:p w:rsidR="00A901D4" w:rsidRPr="004868A2" w:rsidRDefault="00A901D4" w:rsidP="00C600EC">
          <w:pPr>
            <w:jc w:val="right"/>
          </w:pPr>
          <w:r>
            <w:rPr>
              <w:noProof/>
            </w:rPr>
            <w:drawing>
              <wp:inline distT="0" distB="0" distL="0" distR="0" wp14:anchorId="55730D30" wp14:editId="39CDBEE2">
                <wp:extent cx="1066800" cy="99682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Gepmd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909" cy="996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01D4" w:rsidRDefault="00A901D4" w:rsidP="009E52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16F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F3EB1"/>
    <w:multiLevelType w:val="hybridMultilevel"/>
    <w:tmpl w:val="A0849222"/>
    <w:lvl w:ilvl="0" w:tplc="B2AC074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  <w:sz w:val="22"/>
        <w:szCs w:val="22"/>
      </w:rPr>
    </w:lvl>
    <w:lvl w:ilvl="1" w:tplc="13B8E39A">
      <w:start w:val="1"/>
      <w:numFmt w:val="bullet"/>
      <w:lvlText w:val="‒"/>
      <w:lvlJc w:val="left"/>
      <w:pPr>
        <w:tabs>
          <w:tab w:val="num" w:pos="1724"/>
        </w:tabs>
        <w:ind w:left="1724" w:hanging="360"/>
      </w:pPr>
      <w:rPr>
        <w:rFonts w:ascii="Verdana" w:hAnsi="Verdana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103A12"/>
    <w:multiLevelType w:val="hybridMultilevel"/>
    <w:tmpl w:val="709A338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9A3BCC"/>
    <w:multiLevelType w:val="multilevel"/>
    <w:tmpl w:val="E96C5078"/>
    <w:styleLink w:val="LISTE1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17E3615"/>
    <w:multiLevelType w:val="hybridMultilevel"/>
    <w:tmpl w:val="F726FFE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3">
    <w:nsid w:val="5706435A"/>
    <w:multiLevelType w:val="multilevel"/>
    <w:tmpl w:val="E96C5078"/>
    <w:numStyleLink w:val="LISTE1"/>
  </w:abstractNum>
  <w:abstractNum w:abstractNumId="24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25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6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7">
    <w:nsid w:val="689F6879"/>
    <w:multiLevelType w:val="hybridMultilevel"/>
    <w:tmpl w:val="BFD03D54"/>
    <w:lvl w:ilvl="0" w:tplc="4B600B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5F014C"/>
    <w:multiLevelType w:val="hybridMultilevel"/>
    <w:tmpl w:val="CC2439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F65E5B"/>
    <w:multiLevelType w:val="hybridMultilevel"/>
    <w:tmpl w:val="E3B8CD76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1"/>
  </w:num>
  <w:num w:numId="4">
    <w:abstractNumId w:val="26"/>
  </w:num>
  <w:num w:numId="5">
    <w:abstractNumId w:val="14"/>
  </w:num>
  <w:num w:numId="6">
    <w:abstractNumId w:val="25"/>
  </w:num>
  <w:num w:numId="7">
    <w:abstractNumId w:val="24"/>
  </w:num>
  <w:num w:numId="8">
    <w:abstractNumId w:val="20"/>
  </w:num>
  <w:num w:numId="9">
    <w:abstractNumId w:val="18"/>
  </w:num>
  <w:num w:numId="10">
    <w:abstractNumId w:val="23"/>
    <w:lvlOverride w:ilvl="0">
      <w:lvl w:ilvl="0">
        <w:start w:val="1"/>
        <w:numFmt w:val="decimal"/>
        <w:pStyle w:val="Titre1"/>
        <w:lvlText w:val="%1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720" w:hanging="720"/>
        </w:pPr>
        <w:rPr>
          <w:rFonts w:ascii="Century Gothic" w:hAnsi="Century Gothic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%5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720" w:hanging="720"/>
        </w:pPr>
        <w:rPr>
          <w:rFonts w:hint="default"/>
        </w:rPr>
      </w:lvl>
    </w:lvlOverride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10"/>
  </w:num>
  <w:num w:numId="24">
    <w:abstractNumId w:val="21"/>
  </w:num>
  <w:num w:numId="25">
    <w:abstractNumId w:val="28"/>
  </w:num>
  <w:num w:numId="26">
    <w:abstractNumId w:val="19"/>
  </w:num>
  <w:num w:numId="27">
    <w:abstractNumId w:val="20"/>
  </w:num>
  <w:num w:numId="28">
    <w:abstractNumId w:val="15"/>
  </w:num>
  <w:num w:numId="29">
    <w:abstractNumId w:val="13"/>
  </w:num>
  <w:num w:numId="30">
    <w:abstractNumId w:val="27"/>
  </w:num>
  <w:num w:numId="31">
    <w:abstractNumId w:val="29"/>
  </w:num>
  <w:num w:numId="32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56"/>
    <w:rsid w:val="00001FBE"/>
    <w:rsid w:val="00003A27"/>
    <w:rsid w:val="000114EF"/>
    <w:rsid w:val="00016B1E"/>
    <w:rsid w:val="00017998"/>
    <w:rsid w:val="00017D8F"/>
    <w:rsid w:val="00017DA8"/>
    <w:rsid w:val="00022CF3"/>
    <w:rsid w:val="00023238"/>
    <w:rsid w:val="00031657"/>
    <w:rsid w:val="00031C7C"/>
    <w:rsid w:val="00032E4D"/>
    <w:rsid w:val="0003403F"/>
    <w:rsid w:val="00037D59"/>
    <w:rsid w:val="0004049A"/>
    <w:rsid w:val="000430AE"/>
    <w:rsid w:val="000453D7"/>
    <w:rsid w:val="00050762"/>
    <w:rsid w:val="00050D34"/>
    <w:rsid w:val="000554DA"/>
    <w:rsid w:val="0005697F"/>
    <w:rsid w:val="0006334D"/>
    <w:rsid w:val="00066D36"/>
    <w:rsid w:val="00066DF3"/>
    <w:rsid w:val="00066DF4"/>
    <w:rsid w:val="00070EE5"/>
    <w:rsid w:val="00072776"/>
    <w:rsid w:val="00074881"/>
    <w:rsid w:val="000777D9"/>
    <w:rsid w:val="00077C26"/>
    <w:rsid w:val="00081331"/>
    <w:rsid w:val="00083C81"/>
    <w:rsid w:val="00090482"/>
    <w:rsid w:val="00093ABB"/>
    <w:rsid w:val="000A09B7"/>
    <w:rsid w:val="000A0F2C"/>
    <w:rsid w:val="000A19B1"/>
    <w:rsid w:val="000A5F94"/>
    <w:rsid w:val="000A6C10"/>
    <w:rsid w:val="000A73DF"/>
    <w:rsid w:val="000A75A3"/>
    <w:rsid w:val="000B040B"/>
    <w:rsid w:val="000B0999"/>
    <w:rsid w:val="000C0197"/>
    <w:rsid w:val="000C0ECB"/>
    <w:rsid w:val="000C4759"/>
    <w:rsid w:val="000C61FB"/>
    <w:rsid w:val="000D26EE"/>
    <w:rsid w:val="000D36F2"/>
    <w:rsid w:val="000D65F8"/>
    <w:rsid w:val="000D72BC"/>
    <w:rsid w:val="000E0182"/>
    <w:rsid w:val="000E0B82"/>
    <w:rsid w:val="000E31BA"/>
    <w:rsid w:val="000E4FCE"/>
    <w:rsid w:val="000F0BF4"/>
    <w:rsid w:val="000F116E"/>
    <w:rsid w:val="00100874"/>
    <w:rsid w:val="00103727"/>
    <w:rsid w:val="00111B53"/>
    <w:rsid w:val="00114887"/>
    <w:rsid w:val="001169ED"/>
    <w:rsid w:val="0012192A"/>
    <w:rsid w:val="00121A0F"/>
    <w:rsid w:val="00124DF0"/>
    <w:rsid w:val="001258A9"/>
    <w:rsid w:val="001259EF"/>
    <w:rsid w:val="0013325C"/>
    <w:rsid w:val="00141477"/>
    <w:rsid w:val="00151E7B"/>
    <w:rsid w:val="00152FA0"/>
    <w:rsid w:val="00160E37"/>
    <w:rsid w:val="001621F7"/>
    <w:rsid w:val="001628DC"/>
    <w:rsid w:val="001674BD"/>
    <w:rsid w:val="001740E5"/>
    <w:rsid w:val="001767E6"/>
    <w:rsid w:val="001769E6"/>
    <w:rsid w:val="00182246"/>
    <w:rsid w:val="00182D5B"/>
    <w:rsid w:val="001928F7"/>
    <w:rsid w:val="001962CB"/>
    <w:rsid w:val="00197C00"/>
    <w:rsid w:val="001A359E"/>
    <w:rsid w:val="001A4DFF"/>
    <w:rsid w:val="001B021F"/>
    <w:rsid w:val="001B2316"/>
    <w:rsid w:val="001B2E3F"/>
    <w:rsid w:val="001B4C32"/>
    <w:rsid w:val="001B7308"/>
    <w:rsid w:val="001C3D75"/>
    <w:rsid w:val="001C3F4D"/>
    <w:rsid w:val="001C40AF"/>
    <w:rsid w:val="001C59DE"/>
    <w:rsid w:val="001D0435"/>
    <w:rsid w:val="001D2534"/>
    <w:rsid w:val="001E0478"/>
    <w:rsid w:val="001E05E2"/>
    <w:rsid w:val="001E2C73"/>
    <w:rsid w:val="001E484E"/>
    <w:rsid w:val="001F782D"/>
    <w:rsid w:val="00200446"/>
    <w:rsid w:val="002057BD"/>
    <w:rsid w:val="00212F05"/>
    <w:rsid w:val="00213F69"/>
    <w:rsid w:val="002167FF"/>
    <w:rsid w:val="00222C83"/>
    <w:rsid w:val="0022585A"/>
    <w:rsid w:val="00230DBC"/>
    <w:rsid w:val="0023274B"/>
    <w:rsid w:val="00233185"/>
    <w:rsid w:val="00236AF0"/>
    <w:rsid w:val="00241097"/>
    <w:rsid w:val="00243AB4"/>
    <w:rsid w:val="00243D56"/>
    <w:rsid w:val="002440A6"/>
    <w:rsid w:val="002451BE"/>
    <w:rsid w:val="002461EA"/>
    <w:rsid w:val="00263658"/>
    <w:rsid w:val="0027112F"/>
    <w:rsid w:val="00272820"/>
    <w:rsid w:val="00273F0C"/>
    <w:rsid w:val="002742FD"/>
    <w:rsid w:val="00275F4B"/>
    <w:rsid w:val="00280FA1"/>
    <w:rsid w:val="002831F2"/>
    <w:rsid w:val="00292B5E"/>
    <w:rsid w:val="00294D37"/>
    <w:rsid w:val="00294D94"/>
    <w:rsid w:val="00296E4B"/>
    <w:rsid w:val="002A1648"/>
    <w:rsid w:val="002A3B40"/>
    <w:rsid w:val="002A3BC4"/>
    <w:rsid w:val="002A4013"/>
    <w:rsid w:val="002A4718"/>
    <w:rsid w:val="002B7BFD"/>
    <w:rsid w:val="002C018D"/>
    <w:rsid w:val="002C5449"/>
    <w:rsid w:val="002C7998"/>
    <w:rsid w:val="002D03A6"/>
    <w:rsid w:val="002D1DC7"/>
    <w:rsid w:val="002D4864"/>
    <w:rsid w:val="002D572D"/>
    <w:rsid w:val="002D5A5B"/>
    <w:rsid w:val="002D6D15"/>
    <w:rsid w:val="002E0644"/>
    <w:rsid w:val="002E18A8"/>
    <w:rsid w:val="002E4D2D"/>
    <w:rsid w:val="002E6162"/>
    <w:rsid w:val="002E6A78"/>
    <w:rsid w:val="002E6D6C"/>
    <w:rsid w:val="002E6FC0"/>
    <w:rsid w:val="002F0FA0"/>
    <w:rsid w:val="002F3C93"/>
    <w:rsid w:val="002F592E"/>
    <w:rsid w:val="002F5987"/>
    <w:rsid w:val="00306A53"/>
    <w:rsid w:val="00315145"/>
    <w:rsid w:val="00316084"/>
    <w:rsid w:val="00317D3B"/>
    <w:rsid w:val="00324159"/>
    <w:rsid w:val="00326001"/>
    <w:rsid w:val="00326E51"/>
    <w:rsid w:val="00327F97"/>
    <w:rsid w:val="00331808"/>
    <w:rsid w:val="00332F99"/>
    <w:rsid w:val="00335295"/>
    <w:rsid w:val="00335791"/>
    <w:rsid w:val="003368B9"/>
    <w:rsid w:val="003378E9"/>
    <w:rsid w:val="00337B0B"/>
    <w:rsid w:val="00341DE9"/>
    <w:rsid w:val="003421A0"/>
    <w:rsid w:val="00342FA7"/>
    <w:rsid w:val="00344256"/>
    <w:rsid w:val="003469A9"/>
    <w:rsid w:val="00347C95"/>
    <w:rsid w:val="00360018"/>
    <w:rsid w:val="00367DCA"/>
    <w:rsid w:val="00371DEA"/>
    <w:rsid w:val="003771CC"/>
    <w:rsid w:val="0038138F"/>
    <w:rsid w:val="0038368B"/>
    <w:rsid w:val="00383C7B"/>
    <w:rsid w:val="0038728E"/>
    <w:rsid w:val="00392EB0"/>
    <w:rsid w:val="003946E0"/>
    <w:rsid w:val="003A1DB4"/>
    <w:rsid w:val="003A3326"/>
    <w:rsid w:val="003A3A3E"/>
    <w:rsid w:val="003A4648"/>
    <w:rsid w:val="003A5EA6"/>
    <w:rsid w:val="003A7C61"/>
    <w:rsid w:val="003B2CE5"/>
    <w:rsid w:val="003B2F0C"/>
    <w:rsid w:val="003B4366"/>
    <w:rsid w:val="003C0A9B"/>
    <w:rsid w:val="003C535E"/>
    <w:rsid w:val="003C6DD2"/>
    <w:rsid w:val="003C79D5"/>
    <w:rsid w:val="003D19ED"/>
    <w:rsid w:val="003E1C2D"/>
    <w:rsid w:val="003E259F"/>
    <w:rsid w:val="003E3BA9"/>
    <w:rsid w:val="003E4C47"/>
    <w:rsid w:val="0042022D"/>
    <w:rsid w:val="0042108A"/>
    <w:rsid w:val="00432E4D"/>
    <w:rsid w:val="00435A8C"/>
    <w:rsid w:val="00436FFA"/>
    <w:rsid w:val="00437833"/>
    <w:rsid w:val="004421B3"/>
    <w:rsid w:val="00444BE8"/>
    <w:rsid w:val="00447C6F"/>
    <w:rsid w:val="0045111F"/>
    <w:rsid w:val="00460E8A"/>
    <w:rsid w:val="004630B7"/>
    <w:rsid w:val="004630E8"/>
    <w:rsid w:val="00470223"/>
    <w:rsid w:val="00470EEF"/>
    <w:rsid w:val="00474606"/>
    <w:rsid w:val="00474A75"/>
    <w:rsid w:val="004758B4"/>
    <w:rsid w:val="0047644C"/>
    <w:rsid w:val="004778D2"/>
    <w:rsid w:val="004851EA"/>
    <w:rsid w:val="00485E30"/>
    <w:rsid w:val="004868A2"/>
    <w:rsid w:val="00487FC7"/>
    <w:rsid w:val="0049004F"/>
    <w:rsid w:val="00494EE6"/>
    <w:rsid w:val="004A21C2"/>
    <w:rsid w:val="004A43BD"/>
    <w:rsid w:val="004B061D"/>
    <w:rsid w:val="004B70ED"/>
    <w:rsid w:val="004C317D"/>
    <w:rsid w:val="004C5FC3"/>
    <w:rsid w:val="004C628C"/>
    <w:rsid w:val="004C69D0"/>
    <w:rsid w:val="004C7656"/>
    <w:rsid w:val="004C7D3A"/>
    <w:rsid w:val="004D10D5"/>
    <w:rsid w:val="004D12D2"/>
    <w:rsid w:val="004D3282"/>
    <w:rsid w:val="004D42AF"/>
    <w:rsid w:val="004D531A"/>
    <w:rsid w:val="004D69AA"/>
    <w:rsid w:val="004D71F2"/>
    <w:rsid w:val="004D7870"/>
    <w:rsid w:val="004D7C90"/>
    <w:rsid w:val="004E388A"/>
    <w:rsid w:val="004E3C69"/>
    <w:rsid w:val="004E431C"/>
    <w:rsid w:val="004E553C"/>
    <w:rsid w:val="004E6B86"/>
    <w:rsid w:val="004E785E"/>
    <w:rsid w:val="004F10B2"/>
    <w:rsid w:val="004F1263"/>
    <w:rsid w:val="004F3699"/>
    <w:rsid w:val="004F7397"/>
    <w:rsid w:val="005009C3"/>
    <w:rsid w:val="005107AC"/>
    <w:rsid w:val="00515583"/>
    <w:rsid w:val="00516C1C"/>
    <w:rsid w:val="00516F5F"/>
    <w:rsid w:val="00530982"/>
    <w:rsid w:val="00531BC7"/>
    <w:rsid w:val="00540CC3"/>
    <w:rsid w:val="00550261"/>
    <w:rsid w:val="005507A9"/>
    <w:rsid w:val="00553FAD"/>
    <w:rsid w:val="00554F8E"/>
    <w:rsid w:val="00557F8E"/>
    <w:rsid w:val="0056321C"/>
    <w:rsid w:val="005672A9"/>
    <w:rsid w:val="00570C0A"/>
    <w:rsid w:val="00571574"/>
    <w:rsid w:val="005730B9"/>
    <w:rsid w:val="00573A3D"/>
    <w:rsid w:val="005815DE"/>
    <w:rsid w:val="00581966"/>
    <w:rsid w:val="005828B5"/>
    <w:rsid w:val="00582D0C"/>
    <w:rsid w:val="00591EBD"/>
    <w:rsid w:val="0059359D"/>
    <w:rsid w:val="005A0531"/>
    <w:rsid w:val="005A1086"/>
    <w:rsid w:val="005A11E9"/>
    <w:rsid w:val="005A22D3"/>
    <w:rsid w:val="005A235F"/>
    <w:rsid w:val="005A5BB0"/>
    <w:rsid w:val="005A65B4"/>
    <w:rsid w:val="005A7AC5"/>
    <w:rsid w:val="005A7CEA"/>
    <w:rsid w:val="005B33B5"/>
    <w:rsid w:val="005B3881"/>
    <w:rsid w:val="005B4CD9"/>
    <w:rsid w:val="005B6D0A"/>
    <w:rsid w:val="005C1653"/>
    <w:rsid w:val="005C59CE"/>
    <w:rsid w:val="005D15DD"/>
    <w:rsid w:val="005D4103"/>
    <w:rsid w:val="005E6781"/>
    <w:rsid w:val="005E68CE"/>
    <w:rsid w:val="005F5FDD"/>
    <w:rsid w:val="006012CA"/>
    <w:rsid w:val="00603F45"/>
    <w:rsid w:val="0060632D"/>
    <w:rsid w:val="00610844"/>
    <w:rsid w:val="00616481"/>
    <w:rsid w:val="00617FFC"/>
    <w:rsid w:val="0062051B"/>
    <w:rsid w:val="006207CE"/>
    <w:rsid w:val="00620C49"/>
    <w:rsid w:val="00623D10"/>
    <w:rsid w:val="00624E05"/>
    <w:rsid w:val="006264CC"/>
    <w:rsid w:val="006349D5"/>
    <w:rsid w:val="00634C94"/>
    <w:rsid w:val="00636814"/>
    <w:rsid w:val="00636EB4"/>
    <w:rsid w:val="00636EB9"/>
    <w:rsid w:val="00637E81"/>
    <w:rsid w:val="006426DE"/>
    <w:rsid w:val="00642BCF"/>
    <w:rsid w:val="006439C3"/>
    <w:rsid w:val="00644436"/>
    <w:rsid w:val="0065144C"/>
    <w:rsid w:val="00652BE3"/>
    <w:rsid w:val="00654FDC"/>
    <w:rsid w:val="00661550"/>
    <w:rsid w:val="00664775"/>
    <w:rsid w:val="00667339"/>
    <w:rsid w:val="00670B43"/>
    <w:rsid w:val="006711AB"/>
    <w:rsid w:val="00671CC9"/>
    <w:rsid w:val="006809E5"/>
    <w:rsid w:val="006834AE"/>
    <w:rsid w:val="00684046"/>
    <w:rsid w:val="006902D8"/>
    <w:rsid w:val="00690958"/>
    <w:rsid w:val="00694582"/>
    <w:rsid w:val="00695E81"/>
    <w:rsid w:val="0069612D"/>
    <w:rsid w:val="00697D17"/>
    <w:rsid w:val="006A3752"/>
    <w:rsid w:val="006A4BFF"/>
    <w:rsid w:val="006B2A4F"/>
    <w:rsid w:val="006B34C2"/>
    <w:rsid w:val="006C5519"/>
    <w:rsid w:val="006C651E"/>
    <w:rsid w:val="006D4821"/>
    <w:rsid w:val="006D5755"/>
    <w:rsid w:val="006D6562"/>
    <w:rsid w:val="006D6B81"/>
    <w:rsid w:val="006E00D8"/>
    <w:rsid w:val="006E2E0D"/>
    <w:rsid w:val="006E3806"/>
    <w:rsid w:val="006E5873"/>
    <w:rsid w:val="006E6475"/>
    <w:rsid w:val="006E67C6"/>
    <w:rsid w:val="006E7770"/>
    <w:rsid w:val="006F2BA8"/>
    <w:rsid w:val="006F7574"/>
    <w:rsid w:val="00704706"/>
    <w:rsid w:val="00707F89"/>
    <w:rsid w:val="00713C30"/>
    <w:rsid w:val="00714891"/>
    <w:rsid w:val="0071562F"/>
    <w:rsid w:val="00725999"/>
    <w:rsid w:val="0073182A"/>
    <w:rsid w:val="00732D1D"/>
    <w:rsid w:val="00734148"/>
    <w:rsid w:val="00735326"/>
    <w:rsid w:val="007379D7"/>
    <w:rsid w:val="0074183B"/>
    <w:rsid w:val="00742774"/>
    <w:rsid w:val="00743222"/>
    <w:rsid w:val="007465F1"/>
    <w:rsid w:val="00746B9A"/>
    <w:rsid w:val="00750078"/>
    <w:rsid w:val="00754DA2"/>
    <w:rsid w:val="00756900"/>
    <w:rsid w:val="00762848"/>
    <w:rsid w:val="00764690"/>
    <w:rsid w:val="007674D8"/>
    <w:rsid w:val="00773BA5"/>
    <w:rsid w:val="00776A6F"/>
    <w:rsid w:val="00777421"/>
    <w:rsid w:val="00787189"/>
    <w:rsid w:val="00787998"/>
    <w:rsid w:val="00791F1C"/>
    <w:rsid w:val="00793970"/>
    <w:rsid w:val="007A0C5E"/>
    <w:rsid w:val="007A742E"/>
    <w:rsid w:val="007A77EB"/>
    <w:rsid w:val="007B0156"/>
    <w:rsid w:val="007B1C76"/>
    <w:rsid w:val="007B2280"/>
    <w:rsid w:val="007B4A71"/>
    <w:rsid w:val="007B7C3B"/>
    <w:rsid w:val="007C0598"/>
    <w:rsid w:val="007C1583"/>
    <w:rsid w:val="007C1CD8"/>
    <w:rsid w:val="007D2BCD"/>
    <w:rsid w:val="007D78BB"/>
    <w:rsid w:val="007F6FF0"/>
    <w:rsid w:val="00801982"/>
    <w:rsid w:val="008105C4"/>
    <w:rsid w:val="00813494"/>
    <w:rsid w:val="00813B43"/>
    <w:rsid w:val="008146D5"/>
    <w:rsid w:val="008232C8"/>
    <w:rsid w:val="008301AA"/>
    <w:rsid w:val="00834214"/>
    <w:rsid w:val="00835ED3"/>
    <w:rsid w:val="00836B75"/>
    <w:rsid w:val="00841B27"/>
    <w:rsid w:val="00841D8D"/>
    <w:rsid w:val="008507F1"/>
    <w:rsid w:val="00855BA6"/>
    <w:rsid w:val="00857382"/>
    <w:rsid w:val="00860781"/>
    <w:rsid w:val="00863EA9"/>
    <w:rsid w:val="00865905"/>
    <w:rsid w:val="00880A19"/>
    <w:rsid w:val="008818D0"/>
    <w:rsid w:val="00895739"/>
    <w:rsid w:val="00895AB2"/>
    <w:rsid w:val="00895D95"/>
    <w:rsid w:val="00895F2F"/>
    <w:rsid w:val="008A02C3"/>
    <w:rsid w:val="008A4D95"/>
    <w:rsid w:val="008B0484"/>
    <w:rsid w:val="008B2600"/>
    <w:rsid w:val="008B712F"/>
    <w:rsid w:val="008C2961"/>
    <w:rsid w:val="008C33AA"/>
    <w:rsid w:val="008C532C"/>
    <w:rsid w:val="008C5B03"/>
    <w:rsid w:val="008C6A5F"/>
    <w:rsid w:val="008D1D6C"/>
    <w:rsid w:val="008D3CF6"/>
    <w:rsid w:val="008E01A6"/>
    <w:rsid w:val="008E2CEC"/>
    <w:rsid w:val="008E686D"/>
    <w:rsid w:val="008F11DD"/>
    <w:rsid w:val="008F262D"/>
    <w:rsid w:val="008F68A3"/>
    <w:rsid w:val="008F79DE"/>
    <w:rsid w:val="00901C2B"/>
    <w:rsid w:val="00905440"/>
    <w:rsid w:val="00905E17"/>
    <w:rsid w:val="00912247"/>
    <w:rsid w:val="00913D50"/>
    <w:rsid w:val="00916400"/>
    <w:rsid w:val="009165A4"/>
    <w:rsid w:val="0092041D"/>
    <w:rsid w:val="00923BA5"/>
    <w:rsid w:val="00935D3C"/>
    <w:rsid w:val="009442F2"/>
    <w:rsid w:val="0094764F"/>
    <w:rsid w:val="00947C25"/>
    <w:rsid w:val="00954F7F"/>
    <w:rsid w:val="00956107"/>
    <w:rsid w:val="0095625F"/>
    <w:rsid w:val="0096089B"/>
    <w:rsid w:val="0096097C"/>
    <w:rsid w:val="00974263"/>
    <w:rsid w:val="00976B32"/>
    <w:rsid w:val="009775C6"/>
    <w:rsid w:val="00982682"/>
    <w:rsid w:val="009843D3"/>
    <w:rsid w:val="009868BB"/>
    <w:rsid w:val="009908DA"/>
    <w:rsid w:val="00990F65"/>
    <w:rsid w:val="00992CE7"/>
    <w:rsid w:val="0099616C"/>
    <w:rsid w:val="00997061"/>
    <w:rsid w:val="009A2BED"/>
    <w:rsid w:val="009A576A"/>
    <w:rsid w:val="009B0608"/>
    <w:rsid w:val="009B2184"/>
    <w:rsid w:val="009B2811"/>
    <w:rsid w:val="009C17B6"/>
    <w:rsid w:val="009C1B61"/>
    <w:rsid w:val="009C3556"/>
    <w:rsid w:val="009C7B39"/>
    <w:rsid w:val="009D1459"/>
    <w:rsid w:val="009D3261"/>
    <w:rsid w:val="009D4AB3"/>
    <w:rsid w:val="009D4DA3"/>
    <w:rsid w:val="009E3EFE"/>
    <w:rsid w:val="009E52B8"/>
    <w:rsid w:val="009E6A51"/>
    <w:rsid w:val="009F2D14"/>
    <w:rsid w:val="00A000FB"/>
    <w:rsid w:val="00A02E30"/>
    <w:rsid w:val="00A0435D"/>
    <w:rsid w:val="00A04ED6"/>
    <w:rsid w:val="00A0535D"/>
    <w:rsid w:val="00A05819"/>
    <w:rsid w:val="00A1165C"/>
    <w:rsid w:val="00A13259"/>
    <w:rsid w:val="00A16E63"/>
    <w:rsid w:val="00A17AC0"/>
    <w:rsid w:val="00A22D5F"/>
    <w:rsid w:val="00A244CA"/>
    <w:rsid w:val="00A2462B"/>
    <w:rsid w:val="00A30491"/>
    <w:rsid w:val="00A32E5F"/>
    <w:rsid w:val="00A33288"/>
    <w:rsid w:val="00A40F61"/>
    <w:rsid w:val="00A4234F"/>
    <w:rsid w:val="00A43CB6"/>
    <w:rsid w:val="00A45C1E"/>
    <w:rsid w:val="00A537E2"/>
    <w:rsid w:val="00A57AF8"/>
    <w:rsid w:val="00A60A17"/>
    <w:rsid w:val="00A61E1D"/>
    <w:rsid w:val="00A62159"/>
    <w:rsid w:val="00A62F70"/>
    <w:rsid w:val="00A70F58"/>
    <w:rsid w:val="00A745FF"/>
    <w:rsid w:val="00A76475"/>
    <w:rsid w:val="00A765AE"/>
    <w:rsid w:val="00A77C94"/>
    <w:rsid w:val="00A8171E"/>
    <w:rsid w:val="00A86CDE"/>
    <w:rsid w:val="00A901D4"/>
    <w:rsid w:val="00A9474D"/>
    <w:rsid w:val="00A948C4"/>
    <w:rsid w:val="00A96618"/>
    <w:rsid w:val="00AA13C5"/>
    <w:rsid w:val="00AA2710"/>
    <w:rsid w:val="00AB3990"/>
    <w:rsid w:val="00AB3F88"/>
    <w:rsid w:val="00AB541B"/>
    <w:rsid w:val="00AB602F"/>
    <w:rsid w:val="00AB7742"/>
    <w:rsid w:val="00AC2DE6"/>
    <w:rsid w:val="00AC3422"/>
    <w:rsid w:val="00AC4B62"/>
    <w:rsid w:val="00AC7FA3"/>
    <w:rsid w:val="00AD3F0A"/>
    <w:rsid w:val="00AD5365"/>
    <w:rsid w:val="00AD631E"/>
    <w:rsid w:val="00AE2E4C"/>
    <w:rsid w:val="00AF564A"/>
    <w:rsid w:val="00AF5DE6"/>
    <w:rsid w:val="00AF7031"/>
    <w:rsid w:val="00B04730"/>
    <w:rsid w:val="00B113B6"/>
    <w:rsid w:val="00B24CEE"/>
    <w:rsid w:val="00B2795C"/>
    <w:rsid w:val="00B30F7A"/>
    <w:rsid w:val="00B36CA4"/>
    <w:rsid w:val="00B41D75"/>
    <w:rsid w:val="00B439A1"/>
    <w:rsid w:val="00B450CC"/>
    <w:rsid w:val="00B46285"/>
    <w:rsid w:val="00B50AC4"/>
    <w:rsid w:val="00B50DCA"/>
    <w:rsid w:val="00B536ED"/>
    <w:rsid w:val="00B53D1D"/>
    <w:rsid w:val="00B5564F"/>
    <w:rsid w:val="00B57D7A"/>
    <w:rsid w:val="00B612B3"/>
    <w:rsid w:val="00B63C9C"/>
    <w:rsid w:val="00B642D8"/>
    <w:rsid w:val="00B66173"/>
    <w:rsid w:val="00B714A3"/>
    <w:rsid w:val="00B728F8"/>
    <w:rsid w:val="00B767A6"/>
    <w:rsid w:val="00B77AA9"/>
    <w:rsid w:val="00B809CA"/>
    <w:rsid w:val="00B8362C"/>
    <w:rsid w:val="00B85269"/>
    <w:rsid w:val="00B85C71"/>
    <w:rsid w:val="00B86102"/>
    <w:rsid w:val="00B92422"/>
    <w:rsid w:val="00B97265"/>
    <w:rsid w:val="00BA525B"/>
    <w:rsid w:val="00BB066A"/>
    <w:rsid w:val="00BB237F"/>
    <w:rsid w:val="00BB3B18"/>
    <w:rsid w:val="00BB4B4E"/>
    <w:rsid w:val="00BB60AE"/>
    <w:rsid w:val="00BB6AB1"/>
    <w:rsid w:val="00BB6E0F"/>
    <w:rsid w:val="00BC09A8"/>
    <w:rsid w:val="00BC1B4B"/>
    <w:rsid w:val="00BC49E1"/>
    <w:rsid w:val="00BD3C5A"/>
    <w:rsid w:val="00BD6609"/>
    <w:rsid w:val="00BD75B8"/>
    <w:rsid w:val="00BE1833"/>
    <w:rsid w:val="00BE3DBF"/>
    <w:rsid w:val="00BE3E26"/>
    <w:rsid w:val="00BE4326"/>
    <w:rsid w:val="00BE67DF"/>
    <w:rsid w:val="00BE7105"/>
    <w:rsid w:val="00BF1B3A"/>
    <w:rsid w:val="00BF47D3"/>
    <w:rsid w:val="00BF4BE4"/>
    <w:rsid w:val="00BF7BC6"/>
    <w:rsid w:val="00C00A0C"/>
    <w:rsid w:val="00C00BA5"/>
    <w:rsid w:val="00C021E4"/>
    <w:rsid w:val="00C06BE6"/>
    <w:rsid w:val="00C1088A"/>
    <w:rsid w:val="00C155D9"/>
    <w:rsid w:val="00C21A08"/>
    <w:rsid w:val="00C21F32"/>
    <w:rsid w:val="00C31C7F"/>
    <w:rsid w:val="00C33E53"/>
    <w:rsid w:val="00C37F5A"/>
    <w:rsid w:val="00C40A55"/>
    <w:rsid w:val="00C42FA6"/>
    <w:rsid w:val="00C4646B"/>
    <w:rsid w:val="00C46677"/>
    <w:rsid w:val="00C46C04"/>
    <w:rsid w:val="00C50056"/>
    <w:rsid w:val="00C51E79"/>
    <w:rsid w:val="00C52632"/>
    <w:rsid w:val="00C55357"/>
    <w:rsid w:val="00C56715"/>
    <w:rsid w:val="00C5681B"/>
    <w:rsid w:val="00C600EC"/>
    <w:rsid w:val="00C63FB1"/>
    <w:rsid w:val="00C64F1A"/>
    <w:rsid w:val="00C666FA"/>
    <w:rsid w:val="00C719FC"/>
    <w:rsid w:val="00C7210A"/>
    <w:rsid w:val="00C72BBF"/>
    <w:rsid w:val="00C7372D"/>
    <w:rsid w:val="00C748D3"/>
    <w:rsid w:val="00C811AD"/>
    <w:rsid w:val="00C85892"/>
    <w:rsid w:val="00C8710D"/>
    <w:rsid w:val="00C87F04"/>
    <w:rsid w:val="00C92D14"/>
    <w:rsid w:val="00C92E89"/>
    <w:rsid w:val="00CA3F33"/>
    <w:rsid w:val="00CA4AF2"/>
    <w:rsid w:val="00CA77F9"/>
    <w:rsid w:val="00CB4D81"/>
    <w:rsid w:val="00CB6722"/>
    <w:rsid w:val="00CB6C0D"/>
    <w:rsid w:val="00CB7C71"/>
    <w:rsid w:val="00CC1E27"/>
    <w:rsid w:val="00CC214F"/>
    <w:rsid w:val="00CC7484"/>
    <w:rsid w:val="00CD1C24"/>
    <w:rsid w:val="00CE03C2"/>
    <w:rsid w:val="00CE40D8"/>
    <w:rsid w:val="00CE5B7A"/>
    <w:rsid w:val="00CF1421"/>
    <w:rsid w:val="00CF2815"/>
    <w:rsid w:val="00CF377C"/>
    <w:rsid w:val="00CF3C6E"/>
    <w:rsid w:val="00CF7C37"/>
    <w:rsid w:val="00D00AEE"/>
    <w:rsid w:val="00D1032F"/>
    <w:rsid w:val="00D21D0D"/>
    <w:rsid w:val="00D24EA5"/>
    <w:rsid w:val="00D41745"/>
    <w:rsid w:val="00D42E76"/>
    <w:rsid w:val="00D45C32"/>
    <w:rsid w:val="00D47A44"/>
    <w:rsid w:val="00D501D6"/>
    <w:rsid w:val="00D6039F"/>
    <w:rsid w:val="00D64C2D"/>
    <w:rsid w:val="00D66249"/>
    <w:rsid w:val="00D77117"/>
    <w:rsid w:val="00D92D62"/>
    <w:rsid w:val="00D945E0"/>
    <w:rsid w:val="00D9495B"/>
    <w:rsid w:val="00D94A97"/>
    <w:rsid w:val="00D95D53"/>
    <w:rsid w:val="00DA076A"/>
    <w:rsid w:val="00DA0C2C"/>
    <w:rsid w:val="00DB0B9F"/>
    <w:rsid w:val="00DC1783"/>
    <w:rsid w:val="00DD14F9"/>
    <w:rsid w:val="00DE2762"/>
    <w:rsid w:val="00DF1C65"/>
    <w:rsid w:val="00DF3DAE"/>
    <w:rsid w:val="00DF4EAF"/>
    <w:rsid w:val="00DF7C2C"/>
    <w:rsid w:val="00E00F33"/>
    <w:rsid w:val="00E0192E"/>
    <w:rsid w:val="00E106B2"/>
    <w:rsid w:val="00E133D6"/>
    <w:rsid w:val="00E22D84"/>
    <w:rsid w:val="00E2546F"/>
    <w:rsid w:val="00E25918"/>
    <w:rsid w:val="00E2733B"/>
    <w:rsid w:val="00E316A6"/>
    <w:rsid w:val="00E336D7"/>
    <w:rsid w:val="00E40BC1"/>
    <w:rsid w:val="00E4243A"/>
    <w:rsid w:val="00E427F9"/>
    <w:rsid w:val="00E46118"/>
    <w:rsid w:val="00E46418"/>
    <w:rsid w:val="00E50EBF"/>
    <w:rsid w:val="00E533A9"/>
    <w:rsid w:val="00E53BA4"/>
    <w:rsid w:val="00E545C5"/>
    <w:rsid w:val="00E54E1C"/>
    <w:rsid w:val="00E564D8"/>
    <w:rsid w:val="00E56FA5"/>
    <w:rsid w:val="00E5751C"/>
    <w:rsid w:val="00E62EF3"/>
    <w:rsid w:val="00E66CD2"/>
    <w:rsid w:val="00E70188"/>
    <w:rsid w:val="00E81527"/>
    <w:rsid w:val="00E83CD2"/>
    <w:rsid w:val="00E86ED8"/>
    <w:rsid w:val="00E86FB0"/>
    <w:rsid w:val="00E87C45"/>
    <w:rsid w:val="00E94D4A"/>
    <w:rsid w:val="00E9677C"/>
    <w:rsid w:val="00EA0563"/>
    <w:rsid w:val="00EA23A0"/>
    <w:rsid w:val="00EA31C9"/>
    <w:rsid w:val="00EB4D36"/>
    <w:rsid w:val="00EB75F8"/>
    <w:rsid w:val="00EC183B"/>
    <w:rsid w:val="00EC675A"/>
    <w:rsid w:val="00EE0AB1"/>
    <w:rsid w:val="00EE637B"/>
    <w:rsid w:val="00EF3B91"/>
    <w:rsid w:val="00EF3C08"/>
    <w:rsid w:val="00EF551D"/>
    <w:rsid w:val="00EF5934"/>
    <w:rsid w:val="00F02FD0"/>
    <w:rsid w:val="00F05206"/>
    <w:rsid w:val="00F058C2"/>
    <w:rsid w:val="00F12085"/>
    <w:rsid w:val="00F125EB"/>
    <w:rsid w:val="00F145C4"/>
    <w:rsid w:val="00F150E7"/>
    <w:rsid w:val="00F160FA"/>
    <w:rsid w:val="00F21111"/>
    <w:rsid w:val="00F21D81"/>
    <w:rsid w:val="00F27C82"/>
    <w:rsid w:val="00F30586"/>
    <w:rsid w:val="00F3106E"/>
    <w:rsid w:val="00F41FC6"/>
    <w:rsid w:val="00F42206"/>
    <w:rsid w:val="00F42523"/>
    <w:rsid w:val="00F42B85"/>
    <w:rsid w:val="00F438D6"/>
    <w:rsid w:val="00F64D4A"/>
    <w:rsid w:val="00F706D2"/>
    <w:rsid w:val="00F7241F"/>
    <w:rsid w:val="00F727C5"/>
    <w:rsid w:val="00F76556"/>
    <w:rsid w:val="00F801F8"/>
    <w:rsid w:val="00F80220"/>
    <w:rsid w:val="00F814CF"/>
    <w:rsid w:val="00F849EE"/>
    <w:rsid w:val="00F87D8B"/>
    <w:rsid w:val="00F9101F"/>
    <w:rsid w:val="00FA64E6"/>
    <w:rsid w:val="00FC77FD"/>
    <w:rsid w:val="00FE05D3"/>
    <w:rsid w:val="00FE1973"/>
    <w:rsid w:val="00FE4A2F"/>
    <w:rsid w:val="00FE6CE8"/>
    <w:rsid w:val="00FE79E3"/>
    <w:rsid w:val="00FF64B2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EA5"/>
    <w:pPr>
      <w:spacing w:before="60" w:after="60"/>
      <w:jc w:val="both"/>
    </w:pPr>
    <w:rPr>
      <w:rFonts w:ascii="Verdana" w:hAnsi="Verdana"/>
    </w:rPr>
  </w:style>
  <w:style w:type="paragraph" w:styleId="Titre1">
    <w:name w:val="heading 1"/>
    <w:basedOn w:val="titreprincipal"/>
    <w:next w:val="Corpsdetexte"/>
    <w:autoRedefine/>
    <w:qFormat/>
    <w:rsid w:val="00B97265"/>
    <w:pPr>
      <w:numPr>
        <w:numId w:val="10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right="68"/>
      <w:contextualSpacing/>
      <w:outlineLvl w:val="0"/>
    </w:pPr>
    <w:rPr>
      <w:color w:val="31849B" w:themeColor="accent5" w:themeShade="BF"/>
    </w:rPr>
  </w:style>
  <w:style w:type="paragraph" w:styleId="Titre2">
    <w:name w:val="heading 2"/>
    <w:basedOn w:val="Corpsdetexte"/>
    <w:next w:val="Corpsdetexte"/>
    <w:autoRedefine/>
    <w:qFormat/>
    <w:rsid w:val="00121A0F"/>
    <w:pPr>
      <w:numPr>
        <w:ilvl w:val="1"/>
        <w:numId w:val="10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autoRedefine/>
    <w:qFormat/>
    <w:rsid w:val="00121A0F"/>
    <w:pPr>
      <w:numPr>
        <w:ilvl w:val="2"/>
        <w:numId w:val="10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qFormat/>
    <w:rsid w:val="00121A0F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autoRedefine/>
    <w:qFormat/>
    <w:rsid w:val="00121A0F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qFormat/>
    <w:rsid w:val="00121A0F"/>
    <w:pPr>
      <w:outlineLvl w:val="5"/>
    </w:pPr>
  </w:style>
  <w:style w:type="paragraph" w:styleId="Titre7">
    <w:name w:val="heading 7"/>
    <w:basedOn w:val="Titre6"/>
    <w:next w:val="Normal"/>
    <w:qFormat/>
    <w:rsid w:val="00121A0F"/>
    <w:pPr>
      <w:outlineLvl w:val="6"/>
    </w:pPr>
  </w:style>
  <w:style w:type="paragraph" w:styleId="Titre8">
    <w:name w:val="heading 8"/>
    <w:basedOn w:val="Titre7"/>
    <w:next w:val="Normal"/>
    <w:qFormat/>
    <w:rsid w:val="00121A0F"/>
    <w:pPr>
      <w:outlineLvl w:val="7"/>
    </w:pPr>
  </w:style>
  <w:style w:type="paragraph" w:styleId="Titre9">
    <w:name w:val="heading 9"/>
    <w:basedOn w:val="Titre8"/>
    <w:next w:val="Normal"/>
    <w:qFormat/>
    <w:rsid w:val="00121A0F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link w:val="titreprincipalCar"/>
    <w:semiHidden/>
    <w:rsid w:val="00623D10"/>
    <w:pPr>
      <w:pBdr>
        <w:bottom w:val="single" w:sz="8" w:space="8" w:color="auto"/>
      </w:pBdr>
      <w:spacing w:before="1000"/>
      <w:ind w:left="2002" w:right="70"/>
    </w:pPr>
    <w:rPr>
      <w:rFonts w:ascii="Century Gothic" w:hAnsi="Century Gothic"/>
      <w:b/>
      <w:sz w:val="28"/>
      <w:szCs w:val="28"/>
    </w:rPr>
  </w:style>
  <w:style w:type="character" w:customStyle="1" w:styleId="titreprincipalCar">
    <w:name w:val="titre principal Car"/>
    <w:link w:val="titreprincipal"/>
    <w:rsid w:val="00623D10"/>
    <w:rPr>
      <w:rFonts w:ascii="Century Gothic" w:hAnsi="Century Gothic"/>
      <w:b/>
      <w:sz w:val="28"/>
      <w:szCs w:val="28"/>
      <w:lang w:val="fr-FR" w:eastAsia="fr-FR" w:bidi="ar-SA"/>
    </w:rPr>
  </w:style>
  <w:style w:type="paragraph" w:customStyle="1" w:styleId="Pucesnum1">
    <w:name w:val="Puces num 1"/>
    <w:basedOn w:val="Normal"/>
    <w:rsid w:val="00B36CA4"/>
    <w:pPr>
      <w:numPr>
        <w:numId w:val="1"/>
      </w:numPr>
      <w:tabs>
        <w:tab w:val="clear" w:pos="340"/>
        <w:tab w:val="num" w:pos="426"/>
      </w:tabs>
      <w:ind w:left="426" w:hanging="426"/>
    </w:pPr>
  </w:style>
  <w:style w:type="table" w:styleId="Grilledutableau">
    <w:name w:val="Table Grid"/>
    <w:basedOn w:val="TableauNormal"/>
    <w:semiHidden/>
    <w:rsid w:val="00F058C2"/>
    <w:pPr>
      <w:spacing w:before="60"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8818D0"/>
    <w:pPr>
      <w:numPr>
        <w:numId w:val="2"/>
      </w:numPr>
      <w:tabs>
        <w:tab w:val="clear" w:pos="1983"/>
        <w:tab w:val="right" w:pos="426"/>
      </w:tabs>
      <w:spacing w:before="0" w:after="0"/>
      <w:ind w:left="425" w:hanging="425"/>
    </w:pPr>
    <w:rPr>
      <w:kern w:val="18"/>
      <w:szCs w:val="22"/>
    </w:rPr>
  </w:style>
  <w:style w:type="character" w:styleId="Numrodepage">
    <w:name w:val="page number"/>
    <w:basedOn w:val="Policepardfaut"/>
    <w:semiHidden/>
    <w:rsid w:val="00E427F9"/>
  </w:style>
  <w:style w:type="paragraph" w:styleId="Textedebulles">
    <w:name w:val="Balloon Text"/>
    <w:basedOn w:val="Normal"/>
    <w:semiHidden/>
    <w:rsid w:val="00213F69"/>
    <w:rPr>
      <w:rFonts w:ascii="Tahoma" w:hAnsi="Tahoma" w:cs="Tahoma"/>
      <w:sz w:val="16"/>
      <w:szCs w:val="16"/>
    </w:rPr>
  </w:style>
  <w:style w:type="paragraph" w:customStyle="1" w:styleId="TitrePrincipal0">
    <w:name w:val="Titre Principal"/>
    <w:basedOn w:val="Normal"/>
    <w:next w:val="Normal"/>
    <w:semiHidden/>
    <w:rsid w:val="00A000FB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/>
      <w:jc w:val="center"/>
    </w:pPr>
    <w:rPr>
      <w:rFonts w:cs="Arial"/>
      <w:b/>
      <w:bCs/>
      <w:sz w:val="36"/>
      <w:szCs w:val="36"/>
    </w:rPr>
  </w:style>
  <w:style w:type="paragraph" w:customStyle="1" w:styleId="Pucesnum2">
    <w:name w:val="Puces num 2"/>
    <w:basedOn w:val="Puces2"/>
    <w:semiHidden/>
    <w:rsid w:val="00684046"/>
    <w:pPr>
      <w:numPr>
        <w:numId w:val="4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8818D0"/>
    <w:pPr>
      <w:numPr>
        <w:numId w:val="3"/>
      </w:numPr>
      <w:tabs>
        <w:tab w:val="clear" w:pos="2062"/>
        <w:tab w:val="left" w:pos="851"/>
      </w:tabs>
      <w:spacing w:before="0" w:after="0"/>
      <w:ind w:left="850" w:hanging="425"/>
    </w:pPr>
    <w:rPr>
      <w:kern w:val="18"/>
      <w:szCs w:val="22"/>
    </w:rPr>
  </w:style>
  <w:style w:type="paragraph" w:customStyle="1" w:styleId="Puces3">
    <w:name w:val="Puces 3"/>
    <w:basedOn w:val="Normal"/>
    <w:rsid w:val="00725999"/>
    <w:pPr>
      <w:numPr>
        <w:numId w:val="11"/>
      </w:numPr>
      <w:tabs>
        <w:tab w:val="left" w:pos="425"/>
      </w:tabs>
      <w:spacing w:before="0" w:after="0"/>
      <w:ind w:left="1276" w:hanging="425"/>
    </w:pPr>
    <w:rPr>
      <w:kern w:val="18"/>
      <w:szCs w:val="22"/>
    </w:rPr>
  </w:style>
  <w:style w:type="paragraph" w:customStyle="1" w:styleId="Pucesnum3">
    <w:name w:val="Puces num 3"/>
    <w:basedOn w:val="Puces3"/>
    <w:semiHidden/>
    <w:rsid w:val="00684046"/>
    <w:pPr>
      <w:numPr>
        <w:numId w:val="5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616481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616481"/>
    <w:pPr>
      <w:spacing w:before="0" w:after="0"/>
      <w:ind w:left="426"/>
    </w:pPr>
  </w:style>
  <w:style w:type="paragraph" w:customStyle="1" w:styleId="Tabtxt">
    <w:name w:val="Tab txt"/>
    <w:basedOn w:val="Normal"/>
    <w:rsid w:val="00623D10"/>
    <w:pPr>
      <w:spacing w:before="40" w:after="40"/>
      <w:jc w:val="left"/>
    </w:pPr>
    <w:rPr>
      <w:rFonts w:cs="Arial"/>
      <w:sz w:val="16"/>
      <w:szCs w:val="16"/>
    </w:rPr>
  </w:style>
  <w:style w:type="paragraph" w:styleId="Lgende">
    <w:name w:val="caption"/>
    <w:basedOn w:val="Normal"/>
    <w:next w:val="Normal"/>
    <w:qFormat/>
    <w:rsid w:val="0045111F"/>
    <w:pPr>
      <w:keepNext/>
      <w:spacing w:before="120" w:after="120"/>
      <w:jc w:val="left"/>
    </w:pPr>
    <w:rPr>
      <w:rFonts w:cs="Arial"/>
      <w:b/>
      <w:szCs w:val="22"/>
    </w:rPr>
  </w:style>
  <w:style w:type="paragraph" w:customStyle="1" w:styleId="Tabpuces1">
    <w:name w:val="Tab puces 1"/>
    <w:basedOn w:val="Normal"/>
    <w:rsid w:val="000A73DF"/>
    <w:pPr>
      <w:numPr>
        <w:numId w:val="6"/>
      </w:numPr>
      <w:tabs>
        <w:tab w:val="clear" w:pos="360"/>
        <w:tab w:val="num" w:pos="284"/>
      </w:tabs>
      <w:ind w:left="284" w:hanging="284"/>
    </w:pPr>
    <w:rPr>
      <w:sz w:val="16"/>
      <w:szCs w:val="16"/>
    </w:rPr>
  </w:style>
  <w:style w:type="paragraph" w:customStyle="1" w:styleId="Tabpuces2">
    <w:name w:val="Tab puces 2"/>
    <w:basedOn w:val="Normal"/>
    <w:rsid w:val="000A73DF"/>
    <w:pPr>
      <w:numPr>
        <w:numId w:val="7"/>
      </w:numPr>
      <w:tabs>
        <w:tab w:val="clear" w:pos="538"/>
        <w:tab w:val="num" w:pos="521"/>
      </w:tabs>
      <w:ind w:left="522" w:hanging="284"/>
    </w:pPr>
    <w:rPr>
      <w:sz w:val="16"/>
      <w:szCs w:val="16"/>
    </w:rPr>
  </w:style>
  <w:style w:type="paragraph" w:customStyle="1" w:styleId="Tabnb">
    <w:name w:val="Tab nb"/>
    <w:basedOn w:val="Normal"/>
    <w:rsid w:val="000A73DF"/>
    <w:pPr>
      <w:tabs>
        <w:tab w:val="decimal" w:pos="874"/>
      </w:tabs>
      <w:jc w:val="left"/>
    </w:pPr>
    <w:rPr>
      <w:sz w:val="16"/>
      <w:szCs w:val="16"/>
    </w:rPr>
  </w:style>
  <w:style w:type="paragraph" w:customStyle="1" w:styleId="Tabtitre">
    <w:name w:val="Tab titre"/>
    <w:basedOn w:val="Normal"/>
    <w:rsid w:val="00C1088A"/>
    <w:pPr>
      <w:spacing w:before="80" w:after="80"/>
      <w:ind w:left="96"/>
      <w:jc w:val="center"/>
    </w:pPr>
    <w:rPr>
      <w:rFonts w:cs="Arial"/>
      <w:b/>
      <w:sz w:val="18"/>
      <w:szCs w:val="18"/>
    </w:rPr>
  </w:style>
  <w:style w:type="paragraph" w:styleId="Pieddepage">
    <w:name w:val="footer"/>
    <w:basedOn w:val="Normal"/>
    <w:semiHidden/>
    <w:rsid w:val="00083C81"/>
    <w:pPr>
      <w:tabs>
        <w:tab w:val="center" w:pos="4536"/>
        <w:tab w:val="right" w:pos="9072"/>
      </w:tabs>
    </w:pPr>
  </w:style>
  <w:style w:type="paragraph" w:customStyle="1" w:styleId="Corpsdetextesurlign">
    <w:name w:val="Corps de texte surligné"/>
    <w:basedOn w:val="Normal"/>
    <w:rsid w:val="00623D10"/>
    <w:pPr>
      <w:shd w:val="clear" w:color="auto" w:fill="C0C0C0"/>
      <w:spacing w:before="80" w:after="40"/>
      <w:ind w:right="-1"/>
    </w:pPr>
    <w:rPr>
      <w:rFonts w:cs="Arial"/>
      <w:szCs w:val="22"/>
    </w:rPr>
  </w:style>
  <w:style w:type="paragraph" w:styleId="Notedebasdepage">
    <w:name w:val="footnote text"/>
    <w:basedOn w:val="Normal"/>
    <w:semiHidden/>
    <w:rsid w:val="00801982"/>
    <w:pPr>
      <w:ind w:left="426"/>
    </w:pPr>
    <w:rPr>
      <w:rFonts w:cs="Arial"/>
      <w:sz w:val="16"/>
      <w:szCs w:val="22"/>
    </w:rPr>
  </w:style>
  <w:style w:type="character" w:styleId="Appelnotedebasdep">
    <w:name w:val="footnote reference"/>
    <w:semiHidden/>
    <w:rsid w:val="00F30586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623D1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</w:style>
  <w:style w:type="paragraph" w:customStyle="1" w:styleId="sous-titre1">
    <w:name w:val="sous-titre 1"/>
    <w:basedOn w:val="Normal"/>
    <w:next w:val="Normal"/>
    <w:rsid w:val="007F6FF0"/>
    <w:pPr>
      <w:spacing w:before="200" w:after="160"/>
      <w:jc w:val="left"/>
    </w:pPr>
    <w:rPr>
      <w:rFonts w:ascii="Century Gothic" w:hAnsi="Century Gothic"/>
      <w:b/>
      <w:bCs/>
      <w:iCs/>
      <w:sz w:val="21"/>
      <w:szCs w:val="21"/>
    </w:rPr>
  </w:style>
  <w:style w:type="paragraph" w:customStyle="1" w:styleId="Annexe">
    <w:name w:val="Annexe"/>
    <w:basedOn w:val="Normal"/>
    <w:next w:val="Normal"/>
    <w:rsid w:val="00A17AC0"/>
    <w:pPr>
      <w:spacing w:before="320" w:after="240"/>
      <w:ind w:right="-567"/>
      <w:jc w:val="center"/>
    </w:pPr>
    <w:rPr>
      <w:rFonts w:ascii="Century Gothic" w:hAnsi="Century Gothic"/>
      <w:b/>
      <w:snapToGrid w:val="0"/>
      <w:sz w:val="24"/>
      <w:szCs w:val="24"/>
    </w:rPr>
  </w:style>
  <w:style w:type="paragraph" w:customStyle="1" w:styleId="Titreprincipal1">
    <w:name w:val="Titre principal"/>
    <w:basedOn w:val="Normal"/>
    <w:next w:val="Normal"/>
    <w:semiHidden/>
    <w:rsid w:val="002F3C93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/>
      <w:jc w:val="center"/>
    </w:pPr>
    <w:rPr>
      <w:rFonts w:cs="Arial"/>
      <w:b/>
      <w:bCs/>
      <w:sz w:val="36"/>
      <w:szCs w:val="36"/>
    </w:rPr>
  </w:style>
  <w:style w:type="paragraph" w:customStyle="1" w:styleId="sous-titre2">
    <w:name w:val="sous-titre 2"/>
    <w:basedOn w:val="Normal"/>
    <w:next w:val="Normal"/>
    <w:semiHidden/>
    <w:rsid w:val="000A73DF"/>
    <w:pPr>
      <w:spacing w:before="300" w:after="200"/>
      <w:jc w:val="left"/>
    </w:pPr>
    <w:rPr>
      <w:rFonts w:cs="Tahoma"/>
      <w:b/>
      <w:bCs/>
      <w:i/>
    </w:rPr>
  </w:style>
  <w:style w:type="paragraph" w:styleId="En-tte">
    <w:name w:val="header"/>
    <w:basedOn w:val="Normal"/>
    <w:semiHidden/>
    <w:rsid w:val="00C5681B"/>
    <w:pPr>
      <w:tabs>
        <w:tab w:val="center" w:pos="4536"/>
        <w:tab w:val="right" w:pos="9072"/>
      </w:tabs>
    </w:pPr>
  </w:style>
  <w:style w:type="paragraph" w:customStyle="1" w:styleId="RetraitCTPuce2">
    <w:name w:val="Retrait CT Puce2"/>
    <w:basedOn w:val="Normal"/>
    <w:link w:val="RetraitCTPuce2Car"/>
    <w:rsid w:val="00616481"/>
    <w:pPr>
      <w:spacing w:before="0" w:after="0"/>
      <w:ind w:left="851"/>
    </w:pPr>
  </w:style>
  <w:style w:type="character" w:customStyle="1" w:styleId="RetraitCTPuce2Car">
    <w:name w:val="Retrait CT Puce2 Car"/>
    <w:link w:val="RetraitCTPuce2"/>
    <w:rsid w:val="00616481"/>
    <w:rPr>
      <w:rFonts w:ascii="Verdana" w:hAnsi="Verdana"/>
    </w:rPr>
  </w:style>
  <w:style w:type="paragraph" w:styleId="Corpsdetexte">
    <w:name w:val="Body Text"/>
    <w:basedOn w:val="Normal"/>
    <w:link w:val="CorpsdetexteCar"/>
    <w:rsid w:val="00B50AC4"/>
    <w:pPr>
      <w:spacing w:before="120" w:after="120"/>
    </w:pPr>
  </w:style>
  <w:style w:type="paragraph" w:customStyle="1" w:styleId="Titreformulaire">
    <w:name w:val="Titre formulaire"/>
    <w:basedOn w:val="Corpsdetexte"/>
    <w:next w:val="Corpsdetexte"/>
    <w:autoRedefine/>
    <w:qFormat/>
    <w:rsid w:val="00634C94"/>
    <w:pPr>
      <w:pBdr>
        <w:bottom w:val="single" w:sz="4" w:space="1" w:color="4BACC6" w:themeColor="accent5"/>
      </w:pBdr>
      <w:spacing w:before="0" w:after="0"/>
      <w:jc w:val="right"/>
    </w:pPr>
    <w:rPr>
      <w:rFonts w:ascii="Century Gothic" w:hAnsi="Century Gothic"/>
      <w:b/>
      <w:color w:val="215868" w:themeColor="accent5" w:themeShade="80"/>
      <w:sz w:val="28"/>
      <w:szCs w:val="36"/>
    </w:rPr>
  </w:style>
  <w:style w:type="numbering" w:customStyle="1" w:styleId="LISTE1">
    <w:name w:val="LISTE 1"/>
    <w:uiPriority w:val="99"/>
    <w:rsid w:val="00BE4326"/>
    <w:pPr>
      <w:numPr>
        <w:numId w:val="9"/>
      </w:numPr>
    </w:pPr>
  </w:style>
  <w:style w:type="paragraph" w:customStyle="1" w:styleId="Nomduservice">
    <w:name w:val="Nom du service"/>
    <w:basedOn w:val="Corpsdetexte"/>
    <w:qFormat/>
    <w:rsid w:val="00160E37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4F81BD" w:themeColor="accent1"/>
      <w:sz w:val="18"/>
      <w:szCs w:val="22"/>
      <w:shd w:val="clear" w:color="auto" w:fill="D9ECFD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50AC4"/>
    <w:rPr>
      <w:rFonts w:ascii="Verdana" w:hAnsi="Verdana"/>
    </w:rPr>
  </w:style>
  <w:style w:type="character" w:styleId="Lienhypertexte">
    <w:name w:val="Hyperlink"/>
    <w:basedOn w:val="Policepardfaut"/>
    <w:rsid w:val="00B8362C"/>
    <w:rPr>
      <w:color w:val="0000FF" w:themeColor="hyperlink"/>
      <w:u w:val="single"/>
    </w:rPr>
  </w:style>
  <w:style w:type="table" w:styleId="Tramemoyenne1-Accent1">
    <w:name w:val="Medium Shading 1 Accent 1"/>
    <w:basedOn w:val="TableauNormal"/>
    <w:uiPriority w:val="63"/>
    <w:rsid w:val="008F262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8F262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8F26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8F262D"/>
    <w:pPr>
      <w:spacing w:before="60"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27112F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B50DCA"/>
    <w:rPr>
      <w:sz w:val="16"/>
      <w:szCs w:val="16"/>
    </w:rPr>
  </w:style>
  <w:style w:type="paragraph" w:styleId="Commentaire">
    <w:name w:val="annotation text"/>
    <w:basedOn w:val="Normal"/>
    <w:link w:val="CommentaireCar"/>
    <w:rsid w:val="00B50DCA"/>
  </w:style>
  <w:style w:type="character" w:customStyle="1" w:styleId="CommentaireCar">
    <w:name w:val="Commentaire Car"/>
    <w:basedOn w:val="Policepardfaut"/>
    <w:link w:val="Commentaire"/>
    <w:rsid w:val="00B50DCA"/>
    <w:rPr>
      <w:rFonts w:ascii="Verdana" w:hAnsi="Verdana"/>
    </w:rPr>
  </w:style>
  <w:style w:type="paragraph" w:styleId="Objetducommentaire">
    <w:name w:val="annotation subject"/>
    <w:basedOn w:val="Commentaire"/>
    <w:next w:val="Commentaire"/>
    <w:link w:val="ObjetducommentaireCar"/>
    <w:rsid w:val="00B50D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50DCA"/>
    <w:rPr>
      <w:rFonts w:ascii="Verdana" w:hAnsi="Verdan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342FA7"/>
    <w:pPr>
      <w:spacing w:before="0"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342FA7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E62EF3"/>
    <w:rPr>
      <w:color w:val="808080"/>
    </w:rPr>
  </w:style>
  <w:style w:type="paragraph" w:styleId="Adressedestinataire">
    <w:name w:val="envelope address"/>
    <w:basedOn w:val="Normal"/>
    <w:rsid w:val="00787189"/>
    <w:pPr>
      <w:framePr w:w="7938" w:h="1985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rsid w:val="00787189"/>
    <w:pPr>
      <w:spacing w:before="0" w:after="0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rsid w:val="00787189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rsid w:val="00787189"/>
    <w:rPr>
      <w:rFonts w:ascii="Verdana" w:hAnsi="Verdana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787189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71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7189"/>
    <w:rPr>
      <w:rFonts w:ascii="Verdana" w:hAnsi="Verdana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rsid w:val="0078718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87189"/>
    <w:rPr>
      <w:rFonts w:ascii="Verdana" w:hAnsi="Verdana"/>
    </w:rPr>
  </w:style>
  <w:style w:type="paragraph" w:styleId="Corpsdetexte3">
    <w:name w:val="Body Text 3"/>
    <w:basedOn w:val="Normal"/>
    <w:link w:val="Corpsdetexte3Car"/>
    <w:rsid w:val="007871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8718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ar"/>
    <w:rsid w:val="00787189"/>
  </w:style>
  <w:style w:type="character" w:customStyle="1" w:styleId="DateCar">
    <w:name w:val="Date Car"/>
    <w:basedOn w:val="Policepardfaut"/>
    <w:link w:val="Date"/>
    <w:rsid w:val="00787189"/>
    <w:rPr>
      <w:rFonts w:ascii="Verdana" w:hAnsi="Verdana"/>
    </w:rPr>
  </w:style>
  <w:style w:type="paragraph" w:styleId="En-ttedemessage">
    <w:name w:val="Message Header"/>
    <w:basedOn w:val="Normal"/>
    <w:link w:val="En-ttedemessageCar"/>
    <w:rsid w:val="00787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rsid w:val="007871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7189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Explorateurdedocuments">
    <w:name w:val="Document Map"/>
    <w:basedOn w:val="Normal"/>
    <w:link w:val="ExplorateurdedocumentsCar"/>
    <w:rsid w:val="007871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787189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787189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787189"/>
    <w:rPr>
      <w:rFonts w:ascii="Verdana" w:hAnsi="Verdana"/>
    </w:rPr>
  </w:style>
  <w:style w:type="paragraph" w:styleId="Index1">
    <w:name w:val="index 1"/>
    <w:basedOn w:val="Normal"/>
    <w:next w:val="Normal"/>
    <w:autoRedefine/>
    <w:rsid w:val="00787189"/>
    <w:pPr>
      <w:spacing w:before="0" w:after="0"/>
      <w:ind w:left="200" w:hanging="200"/>
    </w:pPr>
  </w:style>
  <w:style w:type="paragraph" w:styleId="Index2">
    <w:name w:val="index 2"/>
    <w:basedOn w:val="Normal"/>
    <w:next w:val="Normal"/>
    <w:autoRedefine/>
    <w:rsid w:val="00787189"/>
    <w:pPr>
      <w:spacing w:before="0" w:after="0"/>
      <w:ind w:left="400" w:hanging="200"/>
    </w:pPr>
  </w:style>
  <w:style w:type="paragraph" w:styleId="Index3">
    <w:name w:val="index 3"/>
    <w:basedOn w:val="Normal"/>
    <w:next w:val="Normal"/>
    <w:autoRedefine/>
    <w:rsid w:val="00787189"/>
    <w:pPr>
      <w:spacing w:before="0" w:after="0"/>
      <w:ind w:left="600" w:hanging="200"/>
    </w:pPr>
  </w:style>
  <w:style w:type="paragraph" w:styleId="Index4">
    <w:name w:val="index 4"/>
    <w:basedOn w:val="Normal"/>
    <w:next w:val="Normal"/>
    <w:autoRedefine/>
    <w:rsid w:val="00787189"/>
    <w:pPr>
      <w:spacing w:before="0" w:after="0"/>
      <w:ind w:left="800" w:hanging="200"/>
    </w:pPr>
  </w:style>
  <w:style w:type="paragraph" w:styleId="Index5">
    <w:name w:val="index 5"/>
    <w:basedOn w:val="Normal"/>
    <w:next w:val="Normal"/>
    <w:autoRedefine/>
    <w:rsid w:val="00787189"/>
    <w:pPr>
      <w:spacing w:before="0" w:after="0"/>
      <w:ind w:left="1000" w:hanging="200"/>
    </w:pPr>
  </w:style>
  <w:style w:type="paragraph" w:styleId="Index6">
    <w:name w:val="index 6"/>
    <w:basedOn w:val="Normal"/>
    <w:next w:val="Normal"/>
    <w:autoRedefine/>
    <w:rsid w:val="00787189"/>
    <w:pPr>
      <w:spacing w:before="0" w:after="0"/>
      <w:ind w:left="1200" w:hanging="200"/>
    </w:pPr>
  </w:style>
  <w:style w:type="paragraph" w:styleId="Index7">
    <w:name w:val="index 7"/>
    <w:basedOn w:val="Normal"/>
    <w:next w:val="Normal"/>
    <w:autoRedefine/>
    <w:rsid w:val="00787189"/>
    <w:pPr>
      <w:spacing w:before="0" w:after="0"/>
      <w:ind w:left="1400" w:hanging="200"/>
    </w:pPr>
  </w:style>
  <w:style w:type="paragraph" w:styleId="Index8">
    <w:name w:val="index 8"/>
    <w:basedOn w:val="Normal"/>
    <w:next w:val="Normal"/>
    <w:autoRedefine/>
    <w:rsid w:val="00787189"/>
    <w:pPr>
      <w:spacing w:before="0" w:after="0"/>
      <w:ind w:left="1600" w:hanging="200"/>
    </w:pPr>
  </w:style>
  <w:style w:type="paragraph" w:styleId="Index9">
    <w:name w:val="index 9"/>
    <w:basedOn w:val="Normal"/>
    <w:next w:val="Normal"/>
    <w:autoRedefine/>
    <w:rsid w:val="00787189"/>
    <w:pPr>
      <w:spacing w:before="0" w:after="0"/>
      <w:ind w:left="1800" w:hanging="200"/>
    </w:pPr>
  </w:style>
  <w:style w:type="paragraph" w:styleId="Liste">
    <w:name w:val="List"/>
    <w:basedOn w:val="Normal"/>
    <w:rsid w:val="00787189"/>
    <w:pPr>
      <w:ind w:left="283" w:hanging="283"/>
      <w:contextualSpacing/>
    </w:pPr>
  </w:style>
  <w:style w:type="paragraph" w:styleId="Liste2">
    <w:name w:val="List 2"/>
    <w:basedOn w:val="Normal"/>
    <w:rsid w:val="00787189"/>
    <w:pPr>
      <w:ind w:left="566" w:hanging="283"/>
      <w:contextualSpacing/>
    </w:pPr>
  </w:style>
  <w:style w:type="paragraph" w:styleId="Liste3">
    <w:name w:val="List 3"/>
    <w:basedOn w:val="Normal"/>
    <w:rsid w:val="00787189"/>
    <w:pPr>
      <w:ind w:left="849" w:hanging="283"/>
      <w:contextualSpacing/>
    </w:pPr>
  </w:style>
  <w:style w:type="paragraph" w:styleId="Liste4">
    <w:name w:val="List 4"/>
    <w:basedOn w:val="Normal"/>
    <w:rsid w:val="00787189"/>
    <w:pPr>
      <w:ind w:left="1132" w:hanging="283"/>
      <w:contextualSpacing/>
    </w:pPr>
  </w:style>
  <w:style w:type="paragraph" w:styleId="Liste5">
    <w:name w:val="List 5"/>
    <w:basedOn w:val="Normal"/>
    <w:rsid w:val="00787189"/>
    <w:pPr>
      <w:ind w:left="1415" w:hanging="283"/>
      <w:contextualSpacing/>
    </w:pPr>
  </w:style>
  <w:style w:type="paragraph" w:styleId="Listenumros">
    <w:name w:val="List Number"/>
    <w:basedOn w:val="Normal"/>
    <w:rsid w:val="00787189"/>
    <w:pPr>
      <w:numPr>
        <w:numId w:val="12"/>
      </w:numPr>
      <w:contextualSpacing/>
    </w:pPr>
  </w:style>
  <w:style w:type="paragraph" w:styleId="Listenumros2">
    <w:name w:val="List Number 2"/>
    <w:basedOn w:val="Normal"/>
    <w:rsid w:val="00787189"/>
    <w:pPr>
      <w:numPr>
        <w:numId w:val="13"/>
      </w:numPr>
      <w:contextualSpacing/>
    </w:pPr>
  </w:style>
  <w:style w:type="paragraph" w:styleId="Listenumros3">
    <w:name w:val="List Number 3"/>
    <w:basedOn w:val="Normal"/>
    <w:rsid w:val="00787189"/>
    <w:pPr>
      <w:numPr>
        <w:numId w:val="14"/>
      </w:numPr>
      <w:contextualSpacing/>
    </w:pPr>
  </w:style>
  <w:style w:type="paragraph" w:styleId="Listenumros4">
    <w:name w:val="List Number 4"/>
    <w:basedOn w:val="Normal"/>
    <w:rsid w:val="00787189"/>
    <w:pPr>
      <w:numPr>
        <w:numId w:val="15"/>
      </w:numPr>
      <w:contextualSpacing/>
    </w:pPr>
  </w:style>
  <w:style w:type="paragraph" w:styleId="Listenumros5">
    <w:name w:val="List Number 5"/>
    <w:basedOn w:val="Normal"/>
    <w:rsid w:val="00787189"/>
    <w:pPr>
      <w:numPr>
        <w:numId w:val="16"/>
      </w:numPr>
      <w:contextualSpacing/>
    </w:pPr>
  </w:style>
  <w:style w:type="paragraph" w:styleId="Listepuces">
    <w:name w:val="List Bullet"/>
    <w:basedOn w:val="Normal"/>
    <w:rsid w:val="00787189"/>
    <w:pPr>
      <w:numPr>
        <w:numId w:val="17"/>
      </w:numPr>
      <w:contextualSpacing/>
    </w:pPr>
  </w:style>
  <w:style w:type="paragraph" w:styleId="Listepuces2">
    <w:name w:val="List Bullet 2"/>
    <w:basedOn w:val="Normal"/>
    <w:rsid w:val="00787189"/>
    <w:pPr>
      <w:numPr>
        <w:numId w:val="18"/>
      </w:numPr>
      <w:contextualSpacing/>
    </w:pPr>
  </w:style>
  <w:style w:type="paragraph" w:styleId="Listepuces3">
    <w:name w:val="List Bullet 3"/>
    <w:basedOn w:val="Normal"/>
    <w:rsid w:val="00787189"/>
    <w:pPr>
      <w:numPr>
        <w:numId w:val="19"/>
      </w:numPr>
      <w:contextualSpacing/>
    </w:pPr>
  </w:style>
  <w:style w:type="paragraph" w:styleId="Listepuces4">
    <w:name w:val="List Bullet 4"/>
    <w:basedOn w:val="Normal"/>
    <w:rsid w:val="00787189"/>
    <w:pPr>
      <w:numPr>
        <w:numId w:val="20"/>
      </w:numPr>
      <w:contextualSpacing/>
    </w:pPr>
  </w:style>
  <w:style w:type="paragraph" w:styleId="Listepuces5">
    <w:name w:val="List Bullet 5"/>
    <w:basedOn w:val="Normal"/>
    <w:rsid w:val="00787189"/>
    <w:pPr>
      <w:numPr>
        <w:numId w:val="21"/>
      </w:numPr>
      <w:contextualSpacing/>
    </w:pPr>
  </w:style>
  <w:style w:type="paragraph" w:styleId="Listecontinue">
    <w:name w:val="List Continue"/>
    <w:basedOn w:val="Normal"/>
    <w:rsid w:val="00787189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787189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787189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787189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787189"/>
    <w:pPr>
      <w:spacing w:after="120"/>
      <w:ind w:left="1415"/>
      <w:contextualSpacing/>
    </w:pPr>
  </w:style>
  <w:style w:type="paragraph" w:styleId="NormalWeb">
    <w:name w:val="Normal (Web)"/>
    <w:basedOn w:val="Normal"/>
    <w:rsid w:val="00787189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78718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fin">
    <w:name w:val="endnote text"/>
    <w:basedOn w:val="Normal"/>
    <w:link w:val="NotedefinCar"/>
    <w:rsid w:val="00787189"/>
    <w:pPr>
      <w:spacing w:before="0" w:after="0"/>
    </w:pPr>
  </w:style>
  <w:style w:type="character" w:customStyle="1" w:styleId="NotedefinCar">
    <w:name w:val="Note de fin Car"/>
    <w:basedOn w:val="Policepardfaut"/>
    <w:link w:val="Notedefin"/>
    <w:rsid w:val="00787189"/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787189"/>
    <w:pPr>
      <w:ind w:left="720"/>
      <w:contextualSpacing/>
    </w:pPr>
  </w:style>
  <w:style w:type="paragraph" w:styleId="PrformatHTML">
    <w:name w:val="HTML Preformatted"/>
    <w:basedOn w:val="Normal"/>
    <w:link w:val="PrformatHTMLCar"/>
    <w:rsid w:val="00787189"/>
    <w:pPr>
      <w:spacing w:before="0" w:after="0"/>
    </w:pPr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rsid w:val="00787189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787189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787189"/>
    <w:rPr>
      <w:rFonts w:ascii="Verdana" w:hAnsi="Verdana"/>
    </w:rPr>
  </w:style>
  <w:style w:type="paragraph" w:styleId="Retraitcorpsdetexte">
    <w:name w:val="Body Text Indent"/>
    <w:basedOn w:val="Normal"/>
    <w:link w:val="RetraitcorpsdetexteCar"/>
    <w:rsid w:val="0078718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87189"/>
    <w:rPr>
      <w:rFonts w:ascii="Verdana" w:hAnsi="Verdana"/>
    </w:rPr>
  </w:style>
  <w:style w:type="paragraph" w:styleId="Retraitcorpsdetexte2">
    <w:name w:val="Body Text Indent 2"/>
    <w:basedOn w:val="Normal"/>
    <w:link w:val="Retraitcorpsdetexte2Car"/>
    <w:rsid w:val="0078718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87189"/>
    <w:rPr>
      <w:rFonts w:ascii="Verdana" w:hAnsi="Verdana"/>
    </w:rPr>
  </w:style>
  <w:style w:type="paragraph" w:styleId="Retraitcorpsdetexte3">
    <w:name w:val="Body Text Indent 3"/>
    <w:basedOn w:val="Normal"/>
    <w:link w:val="Retraitcorpsdetexte3Car"/>
    <w:rsid w:val="0078718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787189"/>
    <w:rPr>
      <w:rFonts w:ascii="Verdana" w:hAnsi="Verdana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787189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787189"/>
    <w:rPr>
      <w:rFonts w:ascii="Verdana" w:hAnsi="Verdana"/>
    </w:rPr>
  </w:style>
  <w:style w:type="paragraph" w:styleId="Retraitnormal">
    <w:name w:val="Normal Indent"/>
    <w:basedOn w:val="Normal"/>
    <w:rsid w:val="00787189"/>
    <w:pPr>
      <w:ind w:left="708"/>
    </w:pPr>
  </w:style>
  <w:style w:type="paragraph" w:styleId="Salutations">
    <w:name w:val="Salutation"/>
    <w:basedOn w:val="Normal"/>
    <w:next w:val="Normal"/>
    <w:link w:val="SalutationsCar"/>
    <w:rsid w:val="00787189"/>
  </w:style>
  <w:style w:type="character" w:customStyle="1" w:styleId="SalutationsCar">
    <w:name w:val="Salutations Car"/>
    <w:basedOn w:val="Policepardfaut"/>
    <w:link w:val="Salutations"/>
    <w:rsid w:val="00787189"/>
    <w:rPr>
      <w:rFonts w:ascii="Verdana" w:hAnsi="Verdana"/>
    </w:rPr>
  </w:style>
  <w:style w:type="paragraph" w:styleId="Sansinterligne">
    <w:name w:val="No Spacing"/>
    <w:uiPriority w:val="1"/>
    <w:qFormat/>
    <w:rsid w:val="00787189"/>
    <w:pPr>
      <w:jc w:val="both"/>
    </w:pPr>
    <w:rPr>
      <w:rFonts w:ascii="Verdana" w:hAnsi="Verdana"/>
    </w:rPr>
  </w:style>
  <w:style w:type="paragraph" w:styleId="Signature">
    <w:name w:val="Signature"/>
    <w:basedOn w:val="Normal"/>
    <w:link w:val="SignatureCar"/>
    <w:rsid w:val="00787189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rsid w:val="00787189"/>
    <w:rPr>
      <w:rFonts w:ascii="Verdana" w:hAnsi="Verdana"/>
    </w:rPr>
  </w:style>
  <w:style w:type="paragraph" w:styleId="Signaturelectronique">
    <w:name w:val="E-mail Signature"/>
    <w:basedOn w:val="Normal"/>
    <w:link w:val="SignaturelectroniqueCar"/>
    <w:rsid w:val="00787189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rsid w:val="00787189"/>
    <w:rPr>
      <w:rFonts w:ascii="Verdana" w:hAnsi="Verdana"/>
    </w:rPr>
  </w:style>
  <w:style w:type="paragraph" w:styleId="Sous-titre">
    <w:name w:val="Subtitle"/>
    <w:basedOn w:val="Normal"/>
    <w:next w:val="Normal"/>
    <w:link w:val="Sous-titreCar"/>
    <w:qFormat/>
    <w:rsid w:val="007871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787189"/>
    <w:pPr>
      <w:spacing w:after="0"/>
    </w:pPr>
  </w:style>
  <w:style w:type="paragraph" w:styleId="Tabledesrfrencesjuridiques">
    <w:name w:val="table of authorities"/>
    <w:basedOn w:val="Normal"/>
    <w:next w:val="Normal"/>
    <w:rsid w:val="00787189"/>
    <w:pPr>
      <w:spacing w:after="0"/>
      <w:ind w:left="200" w:hanging="200"/>
    </w:pPr>
  </w:style>
  <w:style w:type="paragraph" w:styleId="Textebrut">
    <w:name w:val="Plain Text"/>
    <w:basedOn w:val="Normal"/>
    <w:link w:val="TextebrutCar"/>
    <w:rsid w:val="00787189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787189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7871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  <w:jc w:val="both"/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787189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787189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871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itredenote">
    <w:name w:val="Note Heading"/>
    <w:basedOn w:val="Normal"/>
    <w:next w:val="Normal"/>
    <w:link w:val="TitredenoteCar"/>
    <w:rsid w:val="00787189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rsid w:val="00787189"/>
    <w:rPr>
      <w:rFonts w:ascii="Verdana" w:hAnsi="Verdana"/>
    </w:rPr>
  </w:style>
  <w:style w:type="paragraph" w:styleId="Titreindex">
    <w:name w:val="index heading"/>
    <w:basedOn w:val="Normal"/>
    <w:next w:val="Index1"/>
    <w:rsid w:val="0078718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7871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rsid w:val="00787189"/>
    <w:pPr>
      <w:spacing w:after="100"/>
    </w:pPr>
  </w:style>
  <w:style w:type="paragraph" w:styleId="TM2">
    <w:name w:val="toc 2"/>
    <w:basedOn w:val="Normal"/>
    <w:next w:val="Normal"/>
    <w:autoRedefine/>
    <w:rsid w:val="00787189"/>
    <w:pPr>
      <w:spacing w:after="100"/>
      <w:ind w:left="200"/>
    </w:pPr>
  </w:style>
  <w:style w:type="paragraph" w:styleId="TM3">
    <w:name w:val="toc 3"/>
    <w:basedOn w:val="Normal"/>
    <w:next w:val="Normal"/>
    <w:autoRedefine/>
    <w:rsid w:val="00787189"/>
    <w:pPr>
      <w:spacing w:after="100"/>
      <w:ind w:left="400"/>
    </w:pPr>
  </w:style>
  <w:style w:type="paragraph" w:styleId="TM4">
    <w:name w:val="toc 4"/>
    <w:basedOn w:val="Normal"/>
    <w:next w:val="Normal"/>
    <w:autoRedefine/>
    <w:rsid w:val="00787189"/>
    <w:pPr>
      <w:spacing w:after="100"/>
      <w:ind w:left="600"/>
    </w:pPr>
  </w:style>
  <w:style w:type="paragraph" w:styleId="TM5">
    <w:name w:val="toc 5"/>
    <w:basedOn w:val="Normal"/>
    <w:next w:val="Normal"/>
    <w:autoRedefine/>
    <w:rsid w:val="00787189"/>
    <w:pPr>
      <w:spacing w:after="100"/>
      <w:ind w:left="800"/>
    </w:pPr>
  </w:style>
  <w:style w:type="paragraph" w:styleId="TM6">
    <w:name w:val="toc 6"/>
    <w:basedOn w:val="Normal"/>
    <w:next w:val="Normal"/>
    <w:autoRedefine/>
    <w:rsid w:val="00787189"/>
    <w:pPr>
      <w:spacing w:after="100"/>
      <w:ind w:left="1000"/>
    </w:pPr>
  </w:style>
  <w:style w:type="paragraph" w:styleId="TM7">
    <w:name w:val="toc 7"/>
    <w:basedOn w:val="Normal"/>
    <w:next w:val="Normal"/>
    <w:autoRedefine/>
    <w:rsid w:val="00787189"/>
    <w:pPr>
      <w:spacing w:after="100"/>
      <w:ind w:left="1200"/>
    </w:pPr>
  </w:style>
  <w:style w:type="paragraph" w:styleId="TM8">
    <w:name w:val="toc 8"/>
    <w:basedOn w:val="Normal"/>
    <w:next w:val="Normal"/>
    <w:autoRedefine/>
    <w:rsid w:val="00787189"/>
    <w:pPr>
      <w:spacing w:after="100"/>
      <w:ind w:left="1400"/>
    </w:pPr>
  </w:style>
  <w:style w:type="paragraph" w:styleId="TM9">
    <w:name w:val="toc 9"/>
    <w:basedOn w:val="Normal"/>
    <w:next w:val="Normal"/>
    <w:autoRedefine/>
    <w:rsid w:val="00787189"/>
    <w:pPr>
      <w:spacing w:after="100"/>
      <w:ind w:left="1600"/>
    </w:pPr>
  </w:style>
  <w:style w:type="character" w:styleId="lev">
    <w:name w:val="Strong"/>
    <w:basedOn w:val="Policepardfaut"/>
    <w:uiPriority w:val="22"/>
    <w:qFormat/>
    <w:rsid w:val="00F160FA"/>
    <w:rPr>
      <w:b/>
      <w:bCs/>
    </w:rPr>
  </w:style>
  <w:style w:type="table" w:styleId="Listeclaire-Accent2">
    <w:name w:val="Light List Accent 2"/>
    <w:basedOn w:val="TableauNormal"/>
    <w:uiPriority w:val="61"/>
    <w:rsid w:val="00841D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Default">
    <w:name w:val="Default"/>
    <w:rsid w:val="00B661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P\PROGRAMME\Formulaire%20demande%20d'aide\2016\Formulaire%20Test%20Vjanvier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16CD-06D6-47F1-805B-5983F630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Test Vjanvier2016.dotx</Template>
  <TotalTime>48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simple avec logo</vt:lpstr>
    </vt:vector>
  </TitlesOfParts>
  <Manager>SALA/MASSAT</Manager>
  <Company>AEAG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simple avec logo</dc:title>
  <dc:creator>Florence COMBES</dc:creator>
  <cp:lastModifiedBy>DEMANGE</cp:lastModifiedBy>
  <cp:revision>4</cp:revision>
  <cp:lastPrinted>2019-07-09T09:00:00Z</cp:lastPrinted>
  <dcterms:created xsi:type="dcterms:W3CDTF">2019-07-09T08:54:00Z</dcterms:created>
  <dcterms:modified xsi:type="dcterms:W3CDTF">2019-07-09T10:13:00Z</dcterms:modified>
  <cp:category>Commun</cp:category>
</cp:coreProperties>
</file>